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69" w:rsidRDefault="00CF2B69" w:rsidP="002027AE">
      <w:pPr>
        <w:pStyle w:val="af1"/>
        <w:ind w:right="-1"/>
        <w:rPr>
          <w:color w:val="000000"/>
          <w:szCs w:val="28"/>
        </w:rPr>
      </w:pPr>
      <w:r>
        <w:rPr>
          <w:noProof/>
          <w:color w:val="000000"/>
          <w:szCs w:val="28"/>
        </w:rPr>
        <w:drawing>
          <wp:anchor distT="0" distB="0" distL="114300" distR="114300" simplePos="0" relativeHeight="251659264" behindDoc="0" locked="0" layoutInCell="1" allowOverlap="1">
            <wp:simplePos x="0" y="0"/>
            <wp:positionH relativeFrom="column">
              <wp:posOffset>2848610</wp:posOffset>
            </wp:positionH>
            <wp:positionV relativeFrom="paragraph">
              <wp:posOffset>-262890</wp:posOffset>
            </wp:positionV>
            <wp:extent cx="581025" cy="70485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1025" cy="704850"/>
                    </a:xfrm>
                    <a:prstGeom prst="rect">
                      <a:avLst/>
                    </a:prstGeom>
                    <a:noFill/>
                    <a:ln w="9525">
                      <a:noFill/>
                      <a:miter lim="800000"/>
                      <a:headEnd/>
                      <a:tailEnd/>
                    </a:ln>
                  </pic:spPr>
                </pic:pic>
              </a:graphicData>
            </a:graphic>
          </wp:anchor>
        </w:drawing>
      </w:r>
    </w:p>
    <w:p w:rsidR="00CF2B69" w:rsidRDefault="00CF2B69" w:rsidP="002027AE">
      <w:pPr>
        <w:pStyle w:val="af1"/>
        <w:ind w:right="-1"/>
        <w:rPr>
          <w:color w:val="000000"/>
          <w:szCs w:val="28"/>
        </w:rPr>
      </w:pPr>
    </w:p>
    <w:p w:rsidR="00CF2B69" w:rsidRDefault="00CF2B69" w:rsidP="002027AE">
      <w:pPr>
        <w:pStyle w:val="af1"/>
        <w:ind w:right="-1"/>
        <w:rPr>
          <w:color w:val="000000"/>
          <w:szCs w:val="28"/>
        </w:rPr>
      </w:pPr>
    </w:p>
    <w:p w:rsidR="00CF2B69" w:rsidRPr="002027AE" w:rsidRDefault="00CF2B69" w:rsidP="002027AE">
      <w:pPr>
        <w:pStyle w:val="af1"/>
        <w:rPr>
          <w:rFonts w:ascii="Arial" w:hAnsi="Arial" w:cs="Arial"/>
          <w:color w:val="000000"/>
          <w:sz w:val="24"/>
          <w:szCs w:val="24"/>
        </w:rPr>
      </w:pPr>
      <w:r w:rsidRPr="002027AE">
        <w:rPr>
          <w:rFonts w:ascii="Arial" w:hAnsi="Arial" w:cs="Arial"/>
          <w:color w:val="000000"/>
          <w:sz w:val="24"/>
          <w:szCs w:val="24"/>
        </w:rPr>
        <w:t>РОССИЙСКАЯ  ФЕДЕРАЦИЯ</w:t>
      </w:r>
    </w:p>
    <w:p w:rsidR="00CF2B69" w:rsidRPr="002027AE" w:rsidRDefault="00CF2B69" w:rsidP="002027AE">
      <w:pPr>
        <w:pStyle w:val="af1"/>
        <w:rPr>
          <w:rFonts w:ascii="Arial" w:hAnsi="Arial" w:cs="Arial"/>
          <w:color w:val="000000"/>
          <w:sz w:val="24"/>
          <w:szCs w:val="24"/>
        </w:rPr>
      </w:pPr>
      <w:r w:rsidRPr="002027AE">
        <w:rPr>
          <w:rFonts w:ascii="Arial" w:hAnsi="Arial" w:cs="Arial"/>
          <w:color w:val="000000"/>
          <w:sz w:val="24"/>
          <w:szCs w:val="24"/>
        </w:rPr>
        <w:t>КРАСНОЯРСКИЙ КРАЙ ИРБЕЙСКИЙ РАЙОН</w:t>
      </w:r>
    </w:p>
    <w:p w:rsidR="00CF2B69" w:rsidRPr="002027AE" w:rsidRDefault="00CF2B69" w:rsidP="002027AE">
      <w:pPr>
        <w:pStyle w:val="af1"/>
        <w:rPr>
          <w:rFonts w:ascii="Arial" w:hAnsi="Arial" w:cs="Arial"/>
          <w:sz w:val="24"/>
          <w:szCs w:val="24"/>
        </w:rPr>
      </w:pPr>
      <w:r w:rsidRPr="002027AE">
        <w:rPr>
          <w:rFonts w:ascii="Arial" w:hAnsi="Arial" w:cs="Arial"/>
          <w:sz w:val="24"/>
          <w:szCs w:val="24"/>
        </w:rPr>
        <w:t>ЧУХЛОМИНСКИЙ СЕЛЬСКИЙ СОВЕТ ДЕПУТАТОВ</w:t>
      </w:r>
    </w:p>
    <w:p w:rsidR="00CF2B69" w:rsidRPr="002027AE" w:rsidRDefault="00CF2B69" w:rsidP="002027AE">
      <w:pPr>
        <w:pStyle w:val="af1"/>
        <w:jc w:val="both"/>
        <w:rPr>
          <w:rFonts w:ascii="Arial" w:hAnsi="Arial" w:cs="Arial"/>
          <w:sz w:val="24"/>
          <w:szCs w:val="24"/>
        </w:rPr>
      </w:pPr>
      <w:r w:rsidRPr="002027AE">
        <w:rPr>
          <w:rFonts w:ascii="Arial" w:hAnsi="Arial" w:cs="Arial"/>
          <w:sz w:val="24"/>
          <w:szCs w:val="24"/>
        </w:rPr>
        <w:t xml:space="preserve">     </w:t>
      </w:r>
    </w:p>
    <w:p w:rsidR="002F68CF" w:rsidRPr="002027AE" w:rsidRDefault="002F68CF" w:rsidP="002027AE">
      <w:pPr>
        <w:jc w:val="center"/>
        <w:rPr>
          <w:rFonts w:ascii="Arial" w:hAnsi="Arial" w:cs="Arial"/>
          <w:b/>
        </w:rPr>
      </w:pPr>
      <w:r w:rsidRPr="002027AE">
        <w:rPr>
          <w:rFonts w:ascii="Arial" w:hAnsi="Arial" w:cs="Arial"/>
          <w:b/>
        </w:rPr>
        <w:t>РЕШЕНИЕ</w:t>
      </w:r>
    </w:p>
    <w:p w:rsidR="00B41613" w:rsidRPr="002027AE" w:rsidRDefault="00B41613" w:rsidP="002027AE">
      <w:pPr>
        <w:jc w:val="center"/>
        <w:rPr>
          <w:rFonts w:ascii="Arial" w:hAnsi="Arial" w:cs="Arial"/>
          <w:b/>
        </w:rPr>
      </w:pPr>
    </w:p>
    <w:tbl>
      <w:tblPr>
        <w:tblW w:w="9172" w:type="dxa"/>
        <w:jc w:val="center"/>
        <w:tblInd w:w="110" w:type="dxa"/>
        <w:tblLook w:val="01E0"/>
      </w:tblPr>
      <w:tblGrid>
        <w:gridCol w:w="3057"/>
        <w:gridCol w:w="3057"/>
        <w:gridCol w:w="3058"/>
      </w:tblGrid>
      <w:tr w:rsidR="002F68CF" w:rsidRPr="002027AE" w:rsidTr="00CF2B69">
        <w:trPr>
          <w:trHeight w:val="366"/>
          <w:jc w:val="center"/>
        </w:trPr>
        <w:tc>
          <w:tcPr>
            <w:tcW w:w="3057" w:type="dxa"/>
            <w:vAlign w:val="bottom"/>
          </w:tcPr>
          <w:p w:rsidR="002F68CF" w:rsidRPr="002027AE" w:rsidRDefault="000C1111" w:rsidP="002027AE">
            <w:pPr>
              <w:rPr>
                <w:rFonts w:ascii="Arial" w:hAnsi="Arial" w:cs="Arial"/>
                <w:b/>
              </w:rPr>
            </w:pPr>
            <w:r w:rsidRPr="002027AE">
              <w:rPr>
                <w:rFonts w:ascii="Arial" w:hAnsi="Arial" w:cs="Arial"/>
              </w:rPr>
              <w:t>04.07</w:t>
            </w:r>
            <w:r w:rsidR="00CF2B69" w:rsidRPr="002027AE">
              <w:rPr>
                <w:rFonts w:ascii="Arial" w:hAnsi="Arial" w:cs="Arial"/>
              </w:rPr>
              <w:t>.2018</w:t>
            </w:r>
          </w:p>
        </w:tc>
        <w:tc>
          <w:tcPr>
            <w:tcW w:w="3057" w:type="dxa"/>
            <w:vAlign w:val="bottom"/>
            <w:hideMark/>
          </w:tcPr>
          <w:p w:rsidR="002F68CF" w:rsidRPr="002027AE" w:rsidRDefault="00B41613" w:rsidP="002027AE">
            <w:pPr>
              <w:jc w:val="center"/>
              <w:rPr>
                <w:rFonts w:ascii="Arial" w:hAnsi="Arial" w:cs="Arial"/>
                <w:color w:val="262626"/>
              </w:rPr>
            </w:pPr>
            <w:r w:rsidRPr="002027AE">
              <w:rPr>
                <w:rFonts w:ascii="Arial" w:hAnsi="Arial" w:cs="Arial"/>
                <w:color w:val="262626"/>
              </w:rPr>
              <w:t xml:space="preserve">          </w:t>
            </w:r>
            <w:r w:rsidR="00CF2B69" w:rsidRPr="002027AE">
              <w:rPr>
                <w:rFonts w:ascii="Arial" w:hAnsi="Arial" w:cs="Arial"/>
                <w:color w:val="262626"/>
              </w:rPr>
              <w:t>д.Чухломино</w:t>
            </w:r>
          </w:p>
        </w:tc>
        <w:tc>
          <w:tcPr>
            <w:tcW w:w="3058" w:type="dxa"/>
            <w:vAlign w:val="bottom"/>
            <w:hideMark/>
          </w:tcPr>
          <w:p w:rsidR="002F68CF" w:rsidRPr="002027AE" w:rsidRDefault="00CF2B69" w:rsidP="002027AE">
            <w:pPr>
              <w:jc w:val="right"/>
              <w:rPr>
                <w:rFonts w:ascii="Arial" w:hAnsi="Arial" w:cs="Arial"/>
                <w:b/>
              </w:rPr>
            </w:pPr>
            <w:r w:rsidRPr="002027AE">
              <w:rPr>
                <w:rFonts w:ascii="Arial" w:hAnsi="Arial" w:cs="Arial"/>
              </w:rPr>
              <w:t>№</w:t>
            </w:r>
            <w:r w:rsidR="000C1111" w:rsidRPr="002027AE">
              <w:rPr>
                <w:rFonts w:ascii="Arial" w:hAnsi="Arial" w:cs="Arial"/>
              </w:rPr>
              <w:t>14</w:t>
            </w:r>
          </w:p>
        </w:tc>
      </w:tr>
    </w:tbl>
    <w:p w:rsidR="00B41613" w:rsidRPr="002027AE" w:rsidRDefault="00B41613" w:rsidP="002027AE">
      <w:pPr>
        <w:keepNext/>
        <w:outlineLvl w:val="0"/>
        <w:rPr>
          <w:rFonts w:ascii="Arial" w:hAnsi="Arial" w:cs="Arial"/>
        </w:rPr>
      </w:pPr>
    </w:p>
    <w:p w:rsidR="002F68CF" w:rsidRPr="002027AE" w:rsidRDefault="002F68CF" w:rsidP="002027AE">
      <w:pPr>
        <w:keepNext/>
        <w:ind w:firstLine="709"/>
        <w:outlineLvl w:val="0"/>
        <w:rPr>
          <w:rFonts w:ascii="Arial" w:hAnsi="Arial" w:cs="Arial"/>
        </w:rPr>
      </w:pPr>
      <w:r w:rsidRPr="002027AE">
        <w:rPr>
          <w:rFonts w:ascii="Arial" w:hAnsi="Arial" w:cs="Arial"/>
        </w:rPr>
        <w:t>О внесении изменений</w:t>
      </w:r>
      <w:r w:rsidR="00A34D5C" w:rsidRPr="002027AE">
        <w:rPr>
          <w:rFonts w:ascii="Arial" w:hAnsi="Arial" w:cs="Arial"/>
        </w:rPr>
        <w:t xml:space="preserve"> </w:t>
      </w:r>
      <w:r w:rsidRPr="002027AE">
        <w:rPr>
          <w:rFonts w:ascii="Arial" w:hAnsi="Arial" w:cs="Arial"/>
        </w:rPr>
        <w:t>и дополнений в Устав</w:t>
      </w:r>
    </w:p>
    <w:p w:rsidR="00DC42E5" w:rsidRPr="002027AE" w:rsidRDefault="00DC42E5" w:rsidP="002027AE">
      <w:pPr>
        <w:keepNext/>
        <w:ind w:firstLine="709"/>
        <w:jc w:val="both"/>
        <w:outlineLvl w:val="0"/>
        <w:rPr>
          <w:rFonts w:ascii="Arial" w:hAnsi="Arial" w:cs="Arial"/>
        </w:rPr>
      </w:pPr>
    </w:p>
    <w:p w:rsidR="00DC42E5" w:rsidRPr="002027AE" w:rsidRDefault="00DC42E5" w:rsidP="002027AE">
      <w:pPr>
        <w:keepNext/>
        <w:ind w:firstLine="709"/>
        <w:jc w:val="both"/>
        <w:outlineLvl w:val="0"/>
        <w:rPr>
          <w:rFonts w:ascii="Arial" w:hAnsi="Arial" w:cs="Arial"/>
          <w:b/>
        </w:rPr>
      </w:pPr>
      <w:r w:rsidRPr="002027AE">
        <w:rPr>
          <w:rFonts w:ascii="Arial" w:hAnsi="Arial" w:cs="Arial"/>
        </w:rPr>
        <w:t xml:space="preserve">В целях приведения Устава </w:t>
      </w:r>
      <w:r w:rsidR="0089316D" w:rsidRPr="002027AE">
        <w:rPr>
          <w:rFonts w:ascii="Arial" w:hAnsi="Arial" w:cs="Arial"/>
        </w:rPr>
        <w:t>Чухломинского</w:t>
      </w:r>
      <w:r w:rsidRPr="002027AE">
        <w:rPr>
          <w:rFonts w:ascii="Arial" w:hAnsi="Arial" w:cs="Arial"/>
        </w:rPr>
        <w:t xml:space="preserve"> сельсовета </w:t>
      </w:r>
      <w:r w:rsidR="00C316D9" w:rsidRPr="002027AE">
        <w:rPr>
          <w:rFonts w:ascii="Arial" w:hAnsi="Arial" w:cs="Arial"/>
        </w:rPr>
        <w:t>Ирбейского</w:t>
      </w:r>
      <w:r w:rsidRPr="002027AE">
        <w:rPr>
          <w:rFonts w:ascii="Arial" w:hAnsi="Arial" w:cs="Arial"/>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00A34D5C" w:rsidRPr="002027AE">
        <w:rPr>
          <w:rFonts w:ascii="Arial" w:hAnsi="Arial" w:cs="Arial"/>
        </w:rPr>
        <w:t>20, 24, 59</w:t>
      </w:r>
      <w:r w:rsidRPr="002027AE">
        <w:rPr>
          <w:rFonts w:ascii="Arial" w:hAnsi="Arial" w:cs="Arial"/>
        </w:rPr>
        <w:t xml:space="preserve"> Устава </w:t>
      </w:r>
      <w:r w:rsidR="0089316D" w:rsidRPr="002027AE">
        <w:rPr>
          <w:rFonts w:ascii="Arial" w:hAnsi="Arial" w:cs="Arial"/>
        </w:rPr>
        <w:t>Чухломинского</w:t>
      </w:r>
      <w:r w:rsidRPr="002027AE">
        <w:rPr>
          <w:rFonts w:ascii="Arial" w:hAnsi="Arial" w:cs="Arial"/>
        </w:rPr>
        <w:t xml:space="preserve"> сельсовета </w:t>
      </w:r>
      <w:r w:rsidR="00C316D9" w:rsidRPr="002027AE">
        <w:rPr>
          <w:rFonts w:ascii="Arial" w:hAnsi="Arial" w:cs="Arial"/>
        </w:rPr>
        <w:t>Ирбейского</w:t>
      </w:r>
      <w:r w:rsidRPr="002027AE">
        <w:rPr>
          <w:rFonts w:ascii="Arial" w:hAnsi="Arial" w:cs="Arial"/>
        </w:rPr>
        <w:t xml:space="preserve"> района Красноярского края,</w:t>
      </w:r>
      <w:r w:rsidRPr="002027AE">
        <w:rPr>
          <w:rFonts w:ascii="Arial" w:hAnsi="Arial" w:cs="Arial"/>
          <w:i/>
        </w:rPr>
        <w:t xml:space="preserve"> </w:t>
      </w:r>
      <w:r w:rsidR="0089316D" w:rsidRPr="002027AE">
        <w:rPr>
          <w:rFonts w:ascii="Arial" w:hAnsi="Arial" w:cs="Arial"/>
        </w:rPr>
        <w:t>Чухломински</w:t>
      </w:r>
      <w:r w:rsidR="00C316D9" w:rsidRPr="002027AE">
        <w:rPr>
          <w:rFonts w:ascii="Arial" w:hAnsi="Arial" w:cs="Arial"/>
        </w:rPr>
        <w:t>й</w:t>
      </w:r>
      <w:r w:rsidRPr="002027AE">
        <w:rPr>
          <w:rFonts w:ascii="Arial" w:hAnsi="Arial" w:cs="Arial"/>
        </w:rPr>
        <w:t xml:space="preserve"> сельский Совет депутатов</w:t>
      </w:r>
      <w:r w:rsidRPr="002027AE">
        <w:rPr>
          <w:rFonts w:ascii="Arial" w:hAnsi="Arial" w:cs="Arial"/>
          <w:i/>
        </w:rPr>
        <w:t xml:space="preserve"> </w:t>
      </w:r>
      <w:r w:rsidRPr="002027AE">
        <w:rPr>
          <w:rFonts w:ascii="Arial" w:hAnsi="Arial" w:cs="Arial"/>
          <w:b/>
        </w:rPr>
        <w:t>РЕШИЛ:</w:t>
      </w:r>
    </w:p>
    <w:p w:rsidR="00DC42E5" w:rsidRPr="002027AE" w:rsidRDefault="00DC42E5" w:rsidP="002027AE">
      <w:pPr>
        <w:ind w:firstLine="709"/>
        <w:jc w:val="both"/>
        <w:rPr>
          <w:rFonts w:ascii="Arial" w:hAnsi="Arial" w:cs="Arial"/>
        </w:rPr>
      </w:pPr>
      <w:r w:rsidRPr="002027AE">
        <w:rPr>
          <w:rFonts w:ascii="Arial" w:hAnsi="Arial" w:cs="Arial"/>
        </w:rPr>
        <w:t>1. Внести в Устав</w:t>
      </w:r>
      <w:r w:rsidRPr="002027AE">
        <w:rPr>
          <w:rFonts w:ascii="Arial" w:hAnsi="Arial" w:cs="Arial"/>
          <w:i/>
        </w:rPr>
        <w:t xml:space="preserve"> </w:t>
      </w:r>
      <w:r w:rsidR="0089316D" w:rsidRPr="002027AE">
        <w:rPr>
          <w:rFonts w:ascii="Arial" w:hAnsi="Arial" w:cs="Arial"/>
        </w:rPr>
        <w:t>Чухломинского</w:t>
      </w:r>
      <w:r w:rsidRPr="002027AE">
        <w:rPr>
          <w:rFonts w:ascii="Arial" w:hAnsi="Arial" w:cs="Arial"/>
        </w:rPr>
        <w:t xml:space="preserve"> сельсовета </w:t>
      </w:r>
      <w:r w:rsidR="00C316D9" w:rsidRPr="002027AE">
        <w:rPr>
          <w:rFonts w:ascii="Arial" w:hAnsi="Arial" w:cs="Arial"/>
        </w:rPr>
        <w:t>Ирбейского</w:t>
      </w:r>
      <w:r w:rsidRPr="002027AE">
        <w:rPr>
          <w:rFonts w:ascii="Arial" w:hAnsi="Arial" w:cs="Arial"/>
        </w:rPr>
        <w:t xml:space="preserve"> района Красноярского края следующие изменения:</w:t>
      </w:r>
    </w:p>
    <w:p w:rsidR="00A34D5C" w:rsidRPr="002027AE" w:rsidRDefault="0089373B" w:rsidP="002027AE">
      <w:pPr>
        <w:ind w:firstLine="709"/>
        <w:jc w:val="both"/>
        <w:rPr>
          <w:rFonts w:ascii="Arial" w:hAnsi="Arial" w:cs="Arial"/>
        </w:rPr>
      </w:pPr>
      <w:r w:rsidRPr="002027AE">
        <w:rPr>
          <w:rFonts w:ascii="Arial" w:hAnsi="Arial" w:cs="Arial"/>
          <w:b/>
        </w:rPr>
        <w:t>1.1. в абзаце втором пункта 3 статьи 6 слова</w:t>
      </w:r>
      <w:r w:rsidRPr="002027AE">
        <w:rPr>
          <w:rFonts w:ascii="Arial" w:hAnsi="Arial" w:cs="Arial"/>
        </w:rPr>
        <w:t xml:space="preserve"> «с2011 года исключить»;</w:t>
      </w:r>
    </w:p>
    <w:p w:rsidR="00DC42E5" w:rsidRPr="002027AE" w:rsidRDefault="00DC42E5" w:rsidP="002027AE">
      <w:pPr>
        <w:ind w:firstLine="709"/>
        <w:jc w:val="both"/>
        <w:rPr>
          <w:rFonts w:ascii="Arial" w:hAnsi="Arial" w:cs="Arial"/>
          <w:b/>
        </w:rPr>
      </w:pPr>
      <w:r w:rsidRPr="002027AE">
        <w:rPr>
          <w:rFonts w:ascii="Arial" w:hAnsi="Arial" w:cs="Arial"/>
          <w:b/>
        </w:rPr>
        <w:t>1.</w:t>
      </w:r>
      <w:r w:rsidR="0089373B" w:rsidRPr="002027AE">
        <w:rPr>
          <w:rFonts w:ascii="Arial" w:hAnsi="Arial" w:cs="Arial"/>
          <w:b/>
        </w:rPr>
        <w:t>2</w:t>
      </w:r>
      <w:r w:rsidRPr="002027AE">
        <w:rPr>
          <w:rFonts w:ascii="Arial" w:hAnsi="Arial" w:cs="Arial"/>
          <w:b/>
        </w:rPr>
        <w:t xml:space="preserve">. в статье </w:t>
      </w:r>
      <w:r w:rsidR="00032889" w:rsidRPr="002027AE">
        <w:rPr>
          <w:rFonts w:ascii="Arial" w:hAnsi="Arial" w:cs="Arial"/>
          <w:b/>
        </w:rPr>
        <w:t>7</w:t>
      </w:r>
      <w:r w:rsidRPr="002027AE">
        <w:rPr>
          <w:rFonts w:ascii="Arial" w:hAnsi="Arial" w:cs="Arial"/>
          <w:b/>
        </w:rPr>
        <w:t>:</w:t>
      </w:r>
    </w:p>
    <w:p w:rsidR="00DC42E5" w:rsidRPr="002027AE" w:rsidRDefault="00DC42E5" w:rsidP="002027AE">
      <w:pPr>
        <w:ind w:firstLine="709"/>
        <w:jc w:val="both"/>
        <w:rPr>
          <w:rFonts w:ascii="Arial" w:hAnsi="Arial" w:cs="Arial"/>
          <w:b/>
        </w:rPr>
      </w:pPr>
      <w:r w:rsidRPr="002027AE">
        <w:rPr>
          <w:rFonts w:ascii="Arial" w:hAnsi="Arial" w:cs="Arial"/>
          <w:b/>
        </w:rPr>
        <w:t xml:space="preserve">- </w:t>
      </w:r>
      <w:r w:rsidR="00191DC7" w:rsidRPr="002027AE">
        <w:rPr>
          <w:rFonts w:ascii="Arial" w:hAnsi="Arial" w:cs="Arial"/>
          <w:b/>
        </w:rPr>
        <w:t>под</w:t>
      </w:r>
      <w:r w:rsidRPr="002027AE">
        <w:rPr>
          <w:rFonts w:ascii="Arial" w:hAnsi="Arial" w:cs="Arial"/>
          <w:b/>
        </w:rPr>
        <w:t xml:space="preserve">пункт </w:t>
      </w:r>
      <w:r w:rsidR="00032889" w:rsidRPr="002027AE">
        <w:rPr>
          <w:rFonts w:ascii="Arial" w:hAnsi="Arial" w:cs="Arial"/>
          <w:b/>
        </w:rPr>
        <w:t>9</w:t>
      </w:r>
      <w:r w:rsidRPr="002027AE">
        <w:rPr>
          <w:rFonts w:ascii="Arial" w:hAnsi="Arial" w:cs="Arial"/>
          <w:b/>
        </w:rPr>
        <w:t xml:space="preserve"> </w:t>
      </w:r>
      <w:r w:rsidR="00191DC7" w:rsidRPr="002027AE">
        <w:rPr>
          <w:rFonts w:ascii="Arial" w:hAnsi="Arial" w:cs="Arial"/>
          <w:b/>
        </w:rPr>
        <w:t xml:space="preserve">пункта 1 </w:t>
      </w:r>
      <w:r w:rsidRPr="002027AE">
        <w:rPr>
          <w:rFonts w:ascii="Arial" w:hAnsi="Arial" w:cs="Arial"/>
          <w:b/>
        </w:rPr>
        <w:t>изложить в следующей редакции:</w:t>
      </w:r>
    </w:p>
    <w:p w:rsidR="00DC42E5" w:rsidRPr="002027AE" w:rsidRDefault="00DC42E5" w:rsidP="002027AE">
      <w:pPr>
        <w:pStyle w:val="ConsPlusNormal"/>
        <w:ind w:firstLine="709"/>
        <w:jc w:val="both"/>
        <w:rPr>
          <w:rFonts w:eastAsia="Times New Roman"/>
          <w:sz w:val="24"/>
          <w:szCs w:val="24"/>
        </w:rPr>
      </w:pPr>
      <w:r w:rsidRPr="002027AE">
        <w:rPr>
          <w:rFonts w:eastAsia="Times New Roman"/>
          <w:sz w:val="24"/>
          <w:szCs w:val="24"/>
        </w:rPr>
        <w:t>«</w:t>
      </w:r>
      <w:r w:rsidR="00032889" w:rsidRPr="002027AE">
        <w:rPr>
          <w:rFonts w:eastAsia="Times New Roman"/>
          <w:sz w:val="24"/>
          <w:szCs w:val="24"/>
        </w:rPr>
        <w:t>9</w:t>
      </w:r>
      <w:r w:rsidRPr="002027AE">
        <w:rPr>
          <w:rFonts w:eastAsia="Times New Roman"/>
          <w:sz w:val="24"/>
          <w:szCs w:val="24"/>
        </w:rPr>
        <w:t>)</w:t>
      </w:r>
      <w:r w:rsidRPr="002027AE">
        <w:rPr>
          <w:sz w:val="24"/>
          <w:szCs w:val="24"/>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2027AE">
        <w:rPr>
          <w:rFonts w:eastAsia="Times New Roman"/>
          <w:sz w:val="24"/>
          <w:szCs w:val="24"/>
        </w:rPr>
        <w:t>;»;</w:t>
      </w:r>
    </w:p>
    <w:p w:rsidR="00032889" w:rsidRPr="002027AE" w:rsidRDefault="00032889" w:rsidP="002027AE">
      <w:pPr>
        <w:pStyle w:val="ConsPlusNormal"/>
        <w:ind w:firstLine="709"/>
        <w:jc w:val="both"/>
        <w:rPr>
          <w:rFonts w:eastAsia="Times New Roman"/>
          <w:b/>
          <w:sz w:val="24"/>
          <w:szCs w:val="24"/>
        </w:rPr>
      </w:pPr>
      <w:r w:rsidRPr="002027AE">
        <w:rPr>
          <w:rFonts w:eastAsia="Times New Roman"/>
          <w:b/>
          <w:sz w:val="24"/>
          <w:szCs w:val="24"/>
        </w:rPr>
        <w:t xml:space="preserve">- </w:t>
      </w:r>
      <w:r w:rsidR="00191DC7" w:rsidRPr="002027AE">
        <w:rPr>
          <w:rFonts w:eastAsia="Times New Roman"/>
          <w:b/>
          <w:sz w:val="24"/>
          <w:szCs w:val="24"/>
        </w:rPr>
        <w:t>под</w:t>
      </w:r>
      <w:r w:rsidRPr="002027AE">
        <w:rPr>
          <w:rFonts w:eastAsia="Times New Roman"/>
          <w:b/>
          <w:sz w:val="24"/>
          <w:szCs w:val="24"/>
        </w:rPr>
        <w:t xml:space="preserve">пункт 20 </w:t>
      </w:r>
      <w:r w:rsidR="00191DC7" w:rsidRPr="002027AE">
        <w:rPr>
          <w:rFonts w:eastAsia="Times New Roman"/>
          <w:b/>
          <w:sz w:val="24"/>
          <w:szCs w:val="24"/>
        </w:rPr>
        <w:t xml:space="preserve">пункта 1 </w:t>
      </w:r>
      <w:r w:rsidRPr="002027AE">
        <w:rPr>
          <w:rFonts w:eastAsia="Times New Roman"/>
          <w:b/>
          <w:sz w:val="24"/>
          <w:szCs w:val="24"/>
        </w:rPr>
        <w:t>исключить;</w:t>
      </w:r>
    </w:p>
    <w:p w:rsidR="00032889" w:rsidRPr="002027AE" w:rsidRDefault="00DC42E5" w:rsidP="002027AE">
      <w:pPr>
        <w:tabs>
          <w:tab w:val="left" w:pos="567"/>
          <w:tab w:val="num" w:pos="780"/>
        </w:tabs>
        <w:ind w:firstLine="709"/>
        <w:jc w:val="both"/>
        <w:rPr>
          <w:rFonts w:ascii="Arial" w:hAnsi="Arial" w:cs="Arial"/>
          <w:b/>
        </w:rPr>
      </w:pPr>
      <w:r w:rsidRPr="002027AE">
        <w:rPr>
          <w:rFonts w:ascii="Arial" w:hAnsi="Arial" w:cs="Arial"/>
          <w:b/>
        </w:rPr>
        <w:t>1.</w:t>
      </w:r>
      <w:r w:rsidR="0089373B" w:rsidRPr="002027AE">
        <w:rPr>
          <w:rFonts w:ascii="Arial" w:hAnsi="Arial" w:cs="Arial"/>
          <w:b/>
        </w:rPr>
        <w:t>3</w:t>
      </w:r>
      <w:r w:rsidRPr="002027AE">
        <w:rPr>
          <w:rFonts w:ascii="Arial" w:hAnsi="Arial" w:cs="Arial"/>
          <w:b/>
        </w:rPr>
        <w:t xml:space="preserve">. </w:t>
      </w:r>
      <w:r w:rsidR="00032889" w:rsidRPr="002027AE">
        <w:rPr>
          <w:rFonts w:ascii="Arial" w:hAnsi="Arial" w:cs="Arial"/>
          <w:b/>
        </w:rPr>
        <w:t>в статье 7.1:</w:t>
      </w:r>
    </w:p>
    <w:p w:rsidR="008832B3" w:rsidRPr="002027AE" w:rsidRDefault="008832B3" w:rsidP="002027AE">
      <w:pPr>
        <w:tabs>
          <w:tab w:val="left" w:pos="567"/>
          <w:tab w:val="num" w:pos="780"/>
        </w:tabs>
        <w:ind w:firstLine="709"/>
        <w:jc w:val="both"/>
        <w:rPr>
          <w:rFonts w:ascii="Arial" w:hAnsi="Arial" w:cs="Arial"/>
          <w:b/>
        </w:rPr>
      </w:pPr>
      <w:r w:rsidRPr="002027AE">
        <w:rPr>
          <w:rFonts w:ascii="Arial" w:hAnsi="Arial" w:cs="Arial"/>
          <w:b/>
        </w:rPr>
        <w:t>- подпункт 1</w:t>
      </w:r>
      <w:r w:rsidR="00FF172D" w:rsidRPr="002027AE">
        <w:rPr>
          <w:rFonts w:ascii="Arial" w:hAnsi="Arial" w:cs="Arial"/>
          <w:b/>
        </w:rPr>
        <w:t>2</w:t>
      </w:r>
      <w:r w:rsidRPr="002027AE">
        <w:rPr>
          <w:rFonts w:ascii="Arial" w:hAnsi="Arial" w:cs="Arial"/>
          <w:b/>
        </w:rPr>
        <w:t xml:space="preserve"> пункта 1 исключить;</w:t>
      </w:r>
    </w:p>
    <w:p w:rsidR="00DC42E5" w:rsidRPr="002027AE" w:rsidRDefault="008832B3" w:rsidP="002027AE">
      <w:pPr>
        <w:tabs>
          <w:tab w:val="left" w:pos="567"/>
          <w:tab w:val="num" w:pos="780"/>
        </w:tabs>
        <w:ind w:firstLine="709"/>
        <w:jc w:val="both"/>
        <w:rPr>
          <w:rFonts w:ascii="Arial" w:hAnsi="Arial" w:cs="Arial"/>
          <w:b/>
        </w:rPr>
      </w:pPr>
      <w:r w:rsidRPr="002027AE">
        <w:rPr>
          <w:rFonts w:ascii="Arial" w:hAnsi="Arial" w:cs="Arial"/>
          <w:b/>
        </w:rPr>
        <w:t xml:space="preserve">- </w:t>
      </w:r>
      <w:r w:rsidR="00DC42E5" w:rsidRPr="002027AE">
        <w:rPr>
          <w:rFonts w:ascii="Arial" w:hAnsi="Arial" w:cs="Arial"/>
          <w:b/>
        </w:rPr>
        <w:t>пункт 1</w:t>
      </w:r>
      <w:r w:rsidRPr="002027AE">
        <w:rPr>
          <w:rFonts w:ascii="Arial" w:hAnsi="Arial" w:cs="Arial"/>
          <w:b/>
        </w:rPr>
        <w:t xml:space="preserve"> </w:t>
      </w:r>
      <w:r w:rsidR="00DC42E5" w:rsidRPr="002027AE">
        <w:rPr>
          <w:rFonts w:ascii="Arial" w:hAnsi="Arial" w:cs="Arial"/>
          <w:b/>
        </w:rPr>
        <w:t>дополнить пункт</w:t>
      </w:r>
      <w:r w:rsidRPr="002027AE">
        <w:rPr>
          <w:rFonts w:ascii="Arial" w:hAnsi="Arial" w:cs="Arial"/>
          <w:b/>
        </w:rPr>
        <w:t>ом</w:t>
      </w:r>
      <w:r w:rsidR="00DC42E5" w:rsidRPr="002027AE">
        <w:rPr>
          <w:rFonts w:ascii="Arial" w:hAnsi="Arial" w:cs="Arial"/>
          <w:b/>
        </w:rPr>
        <w:t xml:space="preserve"> 15 следующего содержания:</w:t>
      </w:r>
    </w:p>
    <w:p w:rsidR="00DC42E5" w:rsidRPr="002027AE" w:rsidRDefault="00DC42E5" w:rsidP="002027AE">
      <w:pPr>
        <w:ind w:firstLine="709"/>
        <w:jc w:val="both"/>
        <w:rPr>
          <w:rFonts w:ascii="Arial" w:hAnsi="Arial" w:cs="Arial"/>
        </w:rPr>
      </w:pPr>
      <w:r w:rsidRPr="002027AE">
        <w:rPr>
          <w:rFonts w:ascii="Arial" w:hAnsi="Arial" w:cs="Arial"/>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42E5" w:rsidRPr="002027AE" w:rsidRDefault="00DC42E5" w:rsidP="002027AE">
      <w:pPr>
        <w:ind w:firstLine="709"/>
        <w:jc w:val="both"/>
        <w:rPr>
          <w:rFonts w:ascii="Arial" w:hAnsi="Arial" w:cs="Arial"/>
          <w:bCs/>
          <w:kern w:val="32"/>
        </w:rPr>
      </w:pPr>
      <w:r w:rsidRPr="002027AE">
        <w:rPr>
          <w:rFonts w:ascii="Arial" w:hAnsi="Arial" w:cs="Arial"/>
          <w:b/>
        </w:rPr>
        <w:t>1.</w:t>
      </w:r>
      <w:r w:rsidR="0089373B" w:rsidRPr="002027AE">
        <w:rPr>
          <w:rFonts w:ascii="Arial" w:hAnsi="Arial" w:cs="Arial"/>
          <w:b/>
        </w:rPr>
        <w:t>4</w:t>
      </w:r>
      <w:r w:rsidRPr="002027AE">
        <w:rPr>
          <w:rFonts w:ascii="Arial" w:hAnsi="Arial" w:cs="Arial"/>
          <w:b/>
        </w:rPr>
        <w:t xml:space="preserve">. </w:t>
      </w:r>
      <w:r w:rsidR="007A404A" w:rsidRPr="002027AE">
        <w:rPr>
          <w:rFonts w:ascii="Arial" w:hAnsi="Arial" w:cs="Arial"/>
          <w:b/>
        </w:rPr>
        <w:t xml:space="preserve">в </w:t>
      </w:r>
      <w:r w:rsidRPr="002027AE">
        <w:rPr>
          <w:rFonts w:ascii="Arial" w:hAnsi="Arial" w:cs="Arial"/>
          <w:b/>
          <w:bCs/>
          <w:kern w:val="32"/>
        </w:rPr>
        <w:t>пункт</w:t>
      </w:r>
      <w:r w:rsidR="007A404A" w:rsidRPr="002027AE">
        <w:rPr>
          <w:rFonts w:ascii="Arial" w:hAnsi="Arial" w:cs="Arial"/>
          <w:b/>
          <w:bCs/>
          <w:kern w:val="32"/>
        </w:rPr>
        <w:t>е</w:t>
      </w:r>
      <w:r w:rsidRPr="002027AE">
        <w:rPr>
          <w:rFonts w:ascii="Arial" w:hAnsi="Arial" w:cs="Arial"/>
          <w:b/>
          <w:bCs/>
          <w:kern w:val="32"/>
        </w:rPr>
        <w:t xml:space="preserve"> 1 статьи 1</w:t>
      </w:r>
      <w:r w:rsidR="00A0646E" w:rsidRPr="002027AE">
        <w:rPr>
          <w:rFonts w:ascii="Arial" w:hAnsi="Arial" w:cs="Arial"/>
          <w:b/>
          <w:bCs/>
          <w:kern w:val="32"/>
        </w:rPr>
        <w:t>5</w:t>
      </w:r>
      <w:r w:rsidR="007A404A" w:rsidRPr="002027AE">
        <w:rPr>
          <w:rFonts w:ascii="Arial" w:hAnsi="Arial" w:cs="Arial"/>
          <w:b/>
          <w:bCs/>
          <w:kern w:val="32"/>
        </w:rPr>
        <w:t xml:space="preserve"> слова </w:t>
      </w:r>
      <w:r w:rsidR="007A404A" w:rsidRPr="002027AE">
        <w:rPr>
          <w:rFonts w:ascii="Arial" w:hAnsi="Arial" w:cs="Arial"/>
          <w:bCs/>
          <w:kern w:val="32"/>
        </w:rPr>
        <w:t>«или не может исполнять полномочия Главы поселения»</w:t>
      </w:r>
      <w:r w:rsidR="007A404A" w:rsidRPr="002027AE">
        <w:rPr>
          <w:rFonts w:ascii="Arial" w:hAnsi="Arial" w:cs="Arial"/>
          <w:b/>
          <w:bCs/>
          <w:kern w:val="32"/>
        </w:rPr>
        <w:t xml:space="preserve"> заменить словами </w:t>
      </w:r>
      <w:r w:rsidR="007A404A" w:rsidRPr="002027AE">
        <w:rPr>
          <w:rFonts w:ascii="Arial" w:hAnsi="Arial" w:cs="Arial"/>
          <w:bCs/>
          <w:kern w:val="32"/>
        </w:rPr>
        <w:t>«или временно отсутствует»;</w:t>
      </w:r>
      <w:r w:rsidRPr="002027AE">
        <w:rPr>
          <w:rFonts w:ascii="Arial" w:hAnsi="Arial" w:cs="Arial"/>
          <w:b/>
          <w:bCs/>
          <w:kern w:val="32"/>
        </w:rPr>
        <w:t xml:space="preserve"> </w:t>
      </w:r>
    </w:p>
    <w:p w:rsidR="00DC42E5" w:rsidRPr="002027AE" w:rsidRDefault="00DC42E5" w:rsidP="002027AE">
      <w:pPr>
        <w:pStyle w:val="HTML"/>
        <w:ind w:firstLine="709"/>
        <w:jc w:val="both"/>
        <w:rPr>
          <w:rFonts w:ascii="Arial" w:hAnsi="Arial" w:cs="Arial"/>
          <w:b/>
          <w:sz w:val="24"/>
          <w:szCs w:val="24"/>
        </w:rPr>
      </w:pPr>
      <w:r w:rsidRPr="002027AE">
        <w:rPr>
          <w:rFonts w:ascii="Arial" w:hAnsi="Arial" w:cs="Arial"/>
          <w:b/>
          <w:sz w:val="24"/>
          <w:szCs w:val="24"/>
        </w:rPr>
        <w:t>1.</w:t>
      </w:r>
      <w:r w:rsidR="0089373B" w:rsidRPr="002027AE">
        <w:rPr>
          <w:rFonts w:ascii="Arial" w:hAnsi="Arial" w:cs="Arial"/>
          <w:b/>
          <w:sz w:val="24"/>
          <w:szCs w:val="24"/>
        </w:rPr>
        <w:t>5</w:t>
      </w:r>
      <w:r w:rsidRPr="002027AE">
        <w:rPr>
          <w:rFonts w:ascii="Arial" w:hAnsi="Arial" w:cs="Arial"/>
          <w:b/>
          <w:sz w:val="24"/>
          <w:szCs w:val="24"/>
        </w:rPr>
        <w:t xml:space="preserve">. пункт </w:t>
      </w:r>
      <w:r w:rsidR="00D66EFD" w:rsidRPr="002027AE">
        <w:rPr>
          <w:rFonts w:ascii="Arial" w:hAnsi="Arial" w:cs="Arial"/>
          <w:b/>
          <w:sz w:val="24"/>
          <w:szCs w:val="24"/>
        </w:rPr>
        <w:t>3</w:t>
      </w:r>
      <w:r w:rsidRPr="002027AE">
        <w:rPr>
          <w:rFonts w:ascii="Arial" w:hAnsi="Arial" w:cs="Arial"/>
          <w:b/>
          <w:sz w:val="24"/>
          <w:szCs w:val="24"/>
        </w:rPr>
        <w:t xml:space="preserve"> статьи </w:t>
      </w:r>
      <w:r w:rsidR="00D66EFD" w:rsidRPr="002027AE">
        <w:rPr>
          <w:rFonts w:ascii="Arial" w:hAnsi="Arial" w:cs="Arial"/>
          <w:b/>
          <w:sz w:val="24"/>
          <w:szCs w:val="24"/>
        </w:rPr>
        <w:t>17</w:t>
      </w:r>
      <w:r w:rsidRPr="002027AE">
        <w:rPr>
          <w:rFonts w:ascii="Arial" w:hAnsi="Arial" w:cs="Arial"/>
          <w:b/>
          <w:sz w:val="24"/>
          <w:szCs w:val="24"/>
        </w:rPr>
        <w:t xml:space="preserve"> изложить в следующей редакции:</w:t>
      </w:r>
    </w:p>
    <w:p w:rsidR="00DC42E5" w:rsidRPr="002027AE" w:rsidRDefault="00DC42E5" w:rsidP="002027AE">
      <w:pPr>
        <w:ind w:firstLine="709"/>
        <w:jc w:val="both"/>
        <w:rPr>
          <w:rFonts w:ascii="Arial" w:hAnsi="Arial" w:cs="Arial"/>
        </w:rPr>
      </w:pPr>
      <w:r w:rsidRPr="002027AE">
        <w:rPr>
          <w:rFonts w:ascii="Arial" w:hAnsi="Arial" w:cs="Arial"/>
        </w:rPr>
        <w:t>«</w:t>
      </w:r>
      <w:r w:rsidR="00D66EFD" w:rsidRPr="002027AE">
        <w:rPr>
          <w:rFonts w:ascii="Arial" w:hAnsi="Arial" w:cs="Arial"/>
        </w:rPr>
        <w:t>3</w:t>
      </w:r>
      <w:r w:rsidRPr="002027AE">
        <w:rPr>
          <w:rFonts w:ascii="Arial" w:hAnsi="Arial" w:cs="Arial"/>
        </w:rPr>
        <w:t>.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C42E5" w:rsidRPr="002027AE" w:rsidRDefault="00DC42E5" w:rsidP="002027AE">
      <w:pPr>
        <w:ind w:firstLine="709"/>
        <w:jc w:val="both"/>
        <w:rPr>
          <w:rFonts w:ascii="Arial" w:hAnsi="Arial" w:cs="Arial"/>
          <w:b/>
        </w:rPr>
      </w:pPr>
      <w:r w:rsidRPr="002027AE">
        <w:rPr>
          <w:rFonts w:ascii="Arial" w:hAnsi="Arial" w:cs="Arial"/>
          <w:b/>
        </w:rPr>
        <w:t>1.</w:t>
      </w:r>
      <w:r w:rsidR="0089373B" w:rsidRPr="002027AE">
        <w:rPr>
          <w:rFonts w:ascii="Arial" w:hAnsi="Arial" w:cs="Arial"/>
          <w:b/>
        </w:rPr>
        <w:t>6</w:t>
      </w:r>
      <w:r w:rsidRPr="002027AE">
        <w:rPr>
          <w:rFonts w:ascii="Arial" w:hAnsi="Arial" w:cs="Arial"/>
          <w:b/>
        </w:rPr>
        <w:t>. в статье 2</w:t>
      </w:r>
      <w:r w:rsidR="00403E71" w:rsidRPr="002027AE">
        <w:rPr>
          <w:rFonts w:ascii="Arial" w:hAnsi="Arial" w:cs="Arial"/>
          <w:b/>
        </w:rPr>
        <w:t>0</w:t>
      </w:r>
      <w:r w:rsidRPr="002027AE">
        <w:rPr>
          <w:rFonts w:ascii="Arial" w:hAnsi="Arial" w:cs="Arial"/>
          <w:b/>
        </w:rPr>
        <w:t>:</w:t>
      </w:r>
    </w:p>
    <w:p w:rsidR="00DC42E5" w:rsidRPr="002027AE" w:rsidRDefault="00DC42E5" w:rsidP="002027AE">
      <w:pPr>
        <w:pStyle w:val="2"/>
        <w:tabs>
          <w:tab w:val="left" w:pos="567"/>
        </w:tabs>
        <w:spacing w:after="0" w:line="240" w:lineRule="auto"/>
        <w:ind w:firstLine="709"/>
        <w:jc w:val="both"/>
        <w:rPr>
          <w:rFonts w:ascii="Arial" w:hAnsi="Arial" w:cs="Arial"/>
          <w:b/>
          <w:sz w:val="24"/>
          <w:szCs w:val="24"/>
        </w:rPr>
      </w:pPr>
      <w:r w:rsidRPr="002027AE">
        <w:rPr>
          <w:rFonts w:ascii="Arial" w:hAnsi="Arial" w:cs="Arial"/>
          <w:b/>
          <w:sz w:val="24"/>
          <w:szCs w:val="24"/>
        </w:rPr>
        <w:t xml:space="preserve">- подпункт </w:t>
      </w:r>
      <w:r w:rsidR="00703621" w:rsidRPr="002027AE">
        <w:rPr>
          <w:rFonts w:ascii="Arial" w:hAnsi="Arial" w:cs="Arial"/>
          <w:b/>
          <w:sz w:val="24"/>
          <w:szCs w:val="24"/>
        </w:rPr>
        <w:t>4</w:t>
      </w:r>
      <w:r w:rsidRPr="002027AE">
        <w:rPr>
          <w:rFonts w:ascii="Arial" w:hAnsi="Arial" w:cs="Arial"/>
          <w:b/>
          <w:sz w:val="24"/>
          <w:szCs w:val="24"/>
        </w:rPr>
        <w:t xml:space="preserve"> пункта 1 изложить в следующей редакции:</w:t>
      </w:r>
    </w:p>
    <w:p w:rsidR="00DC42E5" w:rsidRPr="002027AE" w:rsidRDefault="00DC42E5" w:rsidP="002027AE">
      <w:pPr>
        <w:tabs>
          <w:tab w:val="left" w:pos="708"/>
          <w:tab w:val="left" w:pos="1134"/>
        </w:tabs>
        <w:ind w:firstLine="709"/>
        <w:jc w:val="both"/>
        <w:rPr>
          <w:rFonts w:ascii="Arial" w:hAnsi="Arial" w:cs="Arial"/>
        </w:rPr>
      </w:pPr>
      <w:r w:rsidRPr="002027AE">
        <w:rPr>
          <w:rFonts w:ascii="Arial" w:hAnsi="Arial" w:cs="Arial"/>
        </w:rPr>
        <w:t>«</w:t>
      </w:r>
      <w:r w:rsidR="00403E71" w:rsidRPr="002027AE">
        <w:rPr>
          <w:rFonts w:ascii="Arial" w:hAnsi="Arial" w:cs="Arial"/>
        </w:rPr>
        <w:t>4</w:t>
      </w:r>
      <w:r w:rsidRPr="002027AE">
        <w:rPr>
          <w:rFonts w:ascii="Arial" w:hAnsi="Arial" w:cs="Arial"/>
        </w:rPr>
        <w:t>) утверждение стратегии социально-экономического развития поселения;»;</w:t>
      </w:r>
    </w:p>
    <w:p w:rsidR="00DC42E5" w:rsidRPr="002027AE" w:rsidRDefault="00DC42E5" w:rsidP="002027AE">
      <w:pPr>
        <w:tabs>
          <w:tab w:val="left" w:pos="708"/>
          <w:tab w:val="left" w:pos="1134"/>
        </w:tabs>
        <w:ind w:firstLine="709"/>
        <w:jc w:val="both"/>
        <w:rPr>
          <w:rFonts w:ascii="Arial" w:hAnsi="Arial" w:cs="Arial"/>
          <w:b/>
        </w:rPr>
      </w:pPr>
      <w:r w:rsidRPr="002027AE">
        <w:rPr>
          <w:rFonts w:ascii="Arial" w:hAnsi="Arial" w:cs="Arial"/>
          <w:b/>
        </w:rPr>
        <w:t xml:space="preserve">- пункт 1 дополнить подпунктом </w:t>
      </w:r>
      <w:r w:rsidR="00403E71" w:rsidRPr="002027AE">
        <w:rPr>
          <w:rFonts w:ascii="Arial" w:hAnsi="Arial" w:cs="Arial"/>
          <w:b/>
        </w:rPr>
        <w:t>9.</w:t>
      </w:r>
      <w:r w:rsidR="00703621" w:rsidRPr="002027AE">
        <w:rPr>
          <w:rFonts w:ascii="Arial" w:hAnsi="Arial" w:cs="Arial"/>
          <w:b/>
        </w:rPr>
        <w:t>2</w:t>
      </w:r>
      <w:r w:rsidRPr="002027AE">
        <w:rPr>
          <w:rFonts w:ascii="Arial" w:hAnsi="Arial" w:cs="Arial"/>
          <w:b/>
        </w:rPr>
        <w:t xml:space="preserve"> следующего содержания:</w:t>
      </w:r>
    </w:p>
    <w:p w:rsidR="00DC42E5" w:rsidRPr="002027AE" w:rsidRDefault="00DC42E5" w:rsidP="002027AE">
      <w:pPr>
        <w:ind w:firstLine="709"/>
        <w:jc w:val="both"/>
        <w:rPr>
          <w:rFonts w:ascii="Arial" w:hAnsi="Arial" w:cs="Arial"/>
        </w:rPr>
      </w:pPr>
      <w:r w:rsidRPr="002027AE">
        <w:rPr>
          <w:rFonts w:ascii="Arial" w:hAnsi="Arial" w:cs="Arial"/>
        </w:rPr>
        <w:t>«</w:t>
      </w:r>
      <w:r w:rsidR="00403E71" w:rsidRPr="002027AE">
        <w:rPr>
          <w:rFonts w:ascii="Arial" w:hAnsi="Arial" w:cs="Arial"/>
        </w:rPr>
        <w:t>9.2</w:t>
      </w:r>
      <w:r w:rsidRPr="002027AE">
        <w:rPr>
          <w:rFonts w:ascii="Arial" w:hAnsi="Arial" w:cs="Arial"/>
        </w:rPr>
        <w:t xml:space="preserve">) утверждение правил благоустройства территории поселения;»; </w:t>
      </w:r>
    </w:p>
    <w:p w:rsidR="00DC42E5" w:rsidRPr="002027AE" w:rsidRDefault="00DC42E5" w:rsidP="002027AE">
      <w:pPr>
        <w:tabs>
          <w:tab w:val="left" w:pos="708"/>
        </w:tabs>
        <w:autoSpaceDE w:val="0"/>
        <w:autoSpaceDN w:val="0"/>
        <w:adjustRightInd w:val="0"/>
        <w:ind w:firstLine="709"/>
        <w:jc w:val="both"/>
        <w:rPr>
          <w:rFonts w:ascii="Arial" w:hAnsi="Arial" w:cs="Arial"/>
        </w:rPr>
      </w:pPr>
      <w:r w:rsidRPr="002027AE">
        <w:rPr>
          <w:rFonts w:ascii="Arial" w:hAnsi="Arial" w:cs="Arial"/>
          <w:b/>
        </w:rPr>
        <w:t>1.</w:t>
      </w:r>
      <w:r w:rsidR="0089373B" w:rsidRPr="002027AE">
        <w:rPr>
          <w:rFonts w:ascii="Arial" w:hAnsi="Arial" w:cs="Arial"/>
          <w:b/>
        </w:rPr>
        <w:t>7</w:t>
      </w:r>
      <w:r w:rsidRPr="002027AE">
        <w:rPr>
          <w:rFonts w:ascii="Arial" w:hAnsi="Arial" w:cs="Arial"/>
          <w:b/>
        </w:rPr>
        <w:t xml:space="preserve">. </w:t>
      </w:r>
      <w:r w:rsidRPr="002027AE">
        <w:rPr>
          <w:rFonts w:ascii="Arial" w:hAnsi="Arial" w:cs="Arial"/>
          <w:b/>
          <w:bCs/>
          <w:kern w:val="32"/>
        </w:rPr>
        <w:t xml:space="preserve">в пункте </w:t>
      </w:r>
      <w:r w:rsidR="00403E71" w:rsidRPr="002027AE">
        <w:rPr>
          <w:rFonts w:ascii="Arial" w:hAnsi="Arial" w:cs="Arial"/>
          <w:b/>
          <w:bCs/>
          <w:kern w:val="32"/>
        </w:rPr>
        <w:t>6</w:t>
      </w:r>
      <w:r w:rsidRPr="002027AE">
        <w:rPr>
          <w:rFonts w:ascii="Arial" w:hAnsi="Arial" w:cs="Arial"/>
          <w:b/>
          <w:bCs/>
          <w:kern w:val="32"/>
        </w:rPr>
        <w:t xml:space="preserve"> статьи 2</w:t>
      </w:r>
      <w:r w:rsidR="00403E71" w:rsidRPr="002027AE">
        <w:rPr>
          <w:rFonts w:ascii="Arial" w:hAnsi="Arial" w:cs="Arial"/>
          <w:b/>
          <w:bCs/>
          <w:kern w:val="32"/>
        </w:rPr>
        <w:t>4</w:t>
      </w:r>
      <w:r w:rsidRPr="002027AE">
        <w:rPr>
          <w:rFonts w:ascii="Arial" w:hAnsi="Arial" w:cs="Arial"/>
          <w:b/>
          <w:bCs/>
          <w:kern w:val="32"/>
        </w:rPr>
        <w:t xml:space="preserve"> слова </w:t>
      </w:r>
      <w:r w:rsidRPr="002027AE">
        <w:rPr>
          <w:rFonts w:ascii="Arial" w:hAnsi="Arial" w:cs="Arial"/>
          <w:bCs/>
          <w:kern w:val="32"/>
        </w:rPr>
        <w:t xml:space="preserve">«гражданина, вступают» </w:t>
      </w:r>
      <w:r w:rsidRPr="002027AE">
        <w:rPr>
          <w:rFonts w:ascii="Arial" w:hAnsi="Arial" w:cs="Arial"/>
          <w:b/>
          <w:bCs/>
          <w:kern w:val="32"/>
        </w:rPr>
        <w:t xml:space="preserve">заменить словами </w:t>
      </w:r>
      <w:r w:rsidRPr="002027AE">
        <w:rPr>
          <w:rFonts w:ascii="Arial" w:hAnsi="Arial" w:cs="Arial"/>
          <w:bCs/>
          <w:kern w:val="32"/>
        </w:rPr>
        <w:t>«</w:t>
      </w:r>
      <w:r w:rsidRPr="002027AE">
        <w:rPr>
          <w:rFonts w:ascii="Arial" w:hAnsi="Arial" w:cs="Arial"/>
        </w:rPr>
        <w:t xml:space="preserve">гражданина, устанавливающие правовой статус организаций, </w:t>
      </w:r>
      <w:r w:rsidRPr="002027AE">
        <w:rPr>
          <w:rFonts w:ascii="Arial" w:hAnsi="Arial" w:cs="Arial"/>
        </w:rPr>
        <w:lastRenderedPageBreak/>
        <w:t xml:space="preserve">учредителем которых выступает муниципальное образование, а также соглашения, заключаемые между органами местного самоуправления, вступают»; </w:t>
      </w:r>
    </w:p>
    <w:p w:rsidR="007A404A" w:rsidRPr="002027AE" w:rsidRDefault="00403E71" w:rsidP="002027AE">
      <w:pPr>
        <w:ind w:firstLine="709"/>
        <w:jc w:val="both"/>
        <w:rPr>
          <w:rFonts w:ascii="Arial" w:hAnsi="Arial" w:cs="Arial"/>
          <w:b/>
        </w:rPr>
      </w:pPr>
      <w:r w:rsidRPr="002027AE">
        <w:rPr>
          <w:rFonts w:ascii="Arial" w:hAnsi="Arial" w:cs="Arial"/>
          <w:b/>
        </w:rPr>
        <w:t>1.</w:t>
      </w:r>
      <w:r w:rsidR="0089373B" w:rsidRPr="002027AE">
        <w:rPr>
          <w:rFonts w:ascii="Arial" w:hAnsi="Arial" w:cs="Arial"/>
          <w:b/>
        </w:rPr>
        <w:t>8</w:t>
      </w:r>
      <w:r w:rsidRPr="002027AE">
        <w:rPr>
          <w:rFonts w:ascii="Arial" w:hAnsi="Arial" w:cs="Arial"/>
          <w:b/>
        </w:rPr>
        <w:t xml:space="preserve">. </w:t>
      </w:r>
      <w:r w:rsidR="007A404A" w:rsidRPr="002027AE">
        <w:rPr>
          <w:rFonts w:ascii="Arial" w:hAnsi="Arial" w:cs="Arial"/>
          <w:b/>
        </w:rPr>
        <w:t>в статье 26:</w:t>
      </w:r>
    </w:p>
    <w:p w:rsidR="007A404A" w:rsidRPr="002027AE" w:rsidRDefault="007A404A" w:rsidP="002027AE">
      <w:pPr>
        <w:ind w:firstLine="709"/>
        <w:jc w:val="both"/>
        <w:rPr>
          <w:rFonts w:ascii="Arial" w:hAnsi="Arial" w:cs="Arial"/>
          <w:b/>
        </w:rPr>
      </w:pPr>
      <w:r w:rsidRPr="002027AE">
        <w:rPr>
          <w:rFonts w:ascii="Arial" w:hAnsi="Arial" w:cs="Arial"/>
          <w:b/>
        </w:rPr>
        <w:t>- абзац второй подпункта 8 пункта 1 исключить;</w:t>
      </w:r>
    </w:p>
    <w:p w:rsidR="00DC42E5" w:rsidRPr="002027AE" w:rsidRDefault="007A404A" w:rsidP="002027AE">
      <w:pPr>
        <w:ind w:firstLine="709"/>
        <w:jc w:val="both"/>
        <w:rPr>
          <w:rFonts w:ascii="Arial" w:hAnsi="Arial" w:cs="Arial"/>
          <w:b/>
        </w:rPr>
      </w:pPr>
      <w:r w:rsidRPr="002027AE">
        <w:rPr>
          <w:rFonts w:ascii="Arial" w:hAnsi="Arial" w:cs="Arial"/>
          <w:b/>
        </w:rPr>
        <w:t xml:space="preserve">- </w:t>
      </w:r>
      <w:r w:rsidR="00DC42E5" w:rsidRPr="002027AE">
        <w:rPr>
          <w:rFonts w:ascii="Arial" w:hAnsi="Arial" w:cs="Arial"/>
          <w:b/>
        </w:rPr>
        <w:t xml:space="preserve">пункт </w:t>
      </w:r>
      <w:r w:rsidR="007C52B5" w:rsidRPr="002027AE">
        <w:rPr>
          <w:rFonts w:ascii="Arial" w:hAnsi="Arial" w:cs="Arial"/>
          <w:b/>
        </w:rPr>
        <w:t>8</w:t>
      </w:r>
      <w:r w:rsidR="00403E71" w:rsidRPr="002027AE">
        <w:rPr>
          <w:rFonts w:ascii="Arial" w:hAnsi="Arial" w:cs="Arial"/>
          <w:b/>
        </w:rPr>
        <w:t xml:space="preserve"> </w:t>
      </w:r>
      <w:r w:rsidR="00DC42E5" w:rsidRPr="002027AE">
        <w:rPr>
          <w:rFonts w:ascii="Arial" w:hAnsi="Arial" w:cs="Arial"/>
          <w:b/>
        </w:rPr>
        <w:t xml:space="preserve">дополнить абзацем </w:t>
      </w:r>
      <w:r w:rsidR="00403E71" w:rsidRPr="002027AE">
        <w:rPr>
          <w:rFonts w:ascii="Arial" w:hAnsi="Arial" w:cs="Arial"/>
          <w:b/>
        </w:rPr>
        <w:t>вторым</w:t>
      </w:r>
      <w:r w:rsidR="00DC42E5" w:rsidRPr="002027AE">
        <w:rPr>
          <w:rFonts w:ascii="Arial" w:hAnsi="Arial" w:cs="Arial"/>
          <w:b/>
        </w:rPr>
        <w:t xml:space="preserve"> следующего содержания:</w:t>
      </w:r>
    </w:p>
    <w:p w:rsidR="00DC42E5" w:rsidRPr="002027AE" w:rsidRDefault="00DC42E5" w:rsidP="002027AE">
      <w:pPr>
        <w:ind w:firstLine="709"/>
        <w:jc w:val="both"/>
        <w:rPr>
          <w:rFonts w:ascii="Arial" w:hAnsi="Arial" w:cs="Arial"/>
          <w:color w:val="000000"/>
          <w:shd w:val="clear" w:color="auto" w:fill="FFFFFF"/>
        </w:rPr>
      </w:pPr>
      <w:r w:rsidRPr="002027AE">
        <w:rPr>
          <w:rFonts w:ascii="Arial" w:hAnsi="Arial" w:cs="Arial"/>
          <w:color w:val="000000"/>
          <w:shd w:val="clear" w:color="auto" w:fill="FFFFFF"/>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3E4938" w:rsidRPr="002027AE" w:rsidRDefault="003E4938" w:rsidP="002027AE">
      <w:pPr>
        <w:ind w:firstLine="709"/>
        <w:jc w:val="both"/>
        <w:rPr>
          <w:rFonts w:ascii="Arial" w:hAnsi="Arial" w:cs="Arial"/>
          <w:b/>
          <w:color w:val="000000"/>
          <w:shd w:val="clear" w:color="auto" w:fill="FFFFFF"/>
        </w:rPr>
      </w:pPr>
      <w:r w:rsidRPr="002027AE">
        <w:rPr>
          <w:rFonts w:ascii="Arial" w:hAnsi="Arial" w:cs="Arial"/>
          <w:b/>
          <w:color w:val="000000"/>
          <w:shd w:val="clear" w:color="auto" w:fill="FFFFFF"/>
        </w:rPr>
        <w:t>1.</w:t>
      </w:r>
      <w:r w:rsidR="0089373B" w:rsidRPr="002027AE">
        <w:rPr>
          <w:rFonts w:ascii="Arial" w:hAnsi="Arial" w:cs="Arial"/>
          <w:b/>
          <w:color w:val="000000"/>
          <w:shd w:val="clear" w:color="auto" w:fill="FFFFFF"/>
        </w:rPr>
        <w:t>9</w:t>
      </w:r>
      <w:r w:rsidRPr="002027AE">
        <w:rPr>
          <w:rFonts w:ascii="Arial" w:hAnsi="Arial" w:cs="Arial"/>
          <w:b/>
          <w:color w:val="000000"/>
          <w:shd w:val="clear" w:color="auto" w:fill="FFFFFF"/>
        </w:rPr>
        <w:t>. пункт 5 статьи 27 исключить;</w:t>
      </w:r>
    </w:p>
    <w:p w:rsidR="00DC42E5" w:rsidRPr="002027AE" w:rsidRDefault="00DC42E5" w:rsidP="002027AE">
      <w:pPr>
        <w:pStyle w:val="a4"/>
        <w:spacing w:after="0"/>
        <w:ind w:firstLine="709"/>
        <w:jc w:val="both"/>
        <w:rPr>
          <w:rFonts w:ascii="Arial" w:hAnsi="Arial" w:cs="Arial"/>
          <w:b/>
          <w:sz w:val="24"/>
          <w:szCs w:val="24"/>
        </w:rPr>
      </w:pPr>
      <w:r w:rsidRPr="002027AE">
        <w:rPr>
          <w:rFonts w:ascii="Arial" w:hAnsi="Arial" w:cs="Arial"/>
          <w:b/>
          <w:sz w:val="24"/>
          <w:szCs w:val="24"/>
        </w:rPr>
        <w:t>1.</w:t>
      </w:r>
      <w:r w:rsidR="0089373B" w:rsidRPr="002027AE">
        <w:rPr>
          <w:rFonts w:ascii="Arial" w:hAnsi="Arial" w:cs="Arial"/>
          <w:b/>
          <w:sz w:val="24"/>
          <w:szCs w:val="24"/>
        </w:rPr>
        <w:t>10</w:t>
      </w:r>
      <w:r w:rsidRPr="002027AE">
        <w:rPr>
          <w:rFonts w:ascii="Arial" w:hAnsi="Arial" w:cs="Arial"/>
          <w:b/>
          <w:sz w:val="24"/>
          <w:szCs w:val="24"/>
        </w:rPr>
        <w:t>. подпункт 3 пункта 1</w:t>
      </w:r>
      <w:r w:rsidR="003E4938" w:rsidRPr="002027AE">
        <w:rPr>
          <w:rFonts w:ascii="Arial" w:hAnsi="Arial" w:cs="Arial"/>
          <w:b/>
          <w:sz w:val="24"/>
          <w:szCs w:val="24"/>
        </w:rPr>
        <w:t xml:space="preserve"> статьи 29</w:t>
      </w:r>
      <w:r w:rsidRPr="002027AE">
        <w:rPr>
          <w:rFonts w:ascii="Arial" w:hAnsi="Arial" w:cs="Arial"/>
          <w:b/>
          <w:sz w:val="24"/>
          <w:szCs w:val="24"/>
        </w:rPr>
        <w:t xml:space="preserve"> изложить в следующей редакции:</w:t>
      </w:r>
    </w:p>
    <w:p w:rsidR="00DC42E5" w:rsidRPr="002027AE" w:rsidRDefault="00DC42E5" w:rsidP="002027AE">
      <w:pPr>
        <w:pStyle w:val="a4"/>
        <w:tabs>
          <w:tab w:val="left" w:pos="708"/>
        </w:tabs>
        <w:spacing w:after="0"/>
        <w:ind w:firstLine="709"/>
        <w:jc w:val="both"/>
        <w:rPr>
          <w:rFonts w:ascii="Arial" w:hAnsi="Arial" w:cs="Arial"/>
          <w:sz w:val="24"/>
          <w:szCs w:val="24"/>
        </w:rPr>
      </w:pPr>
      <w:r w:rsidRPr="002027AE">
        <w:rPr>
          <w:rFonts w:ascii="Arial" w:hAnsi="Arial" w:cs="Arial"/>
          <w:sz w:val="24"/>
          <w:szCs w:val="24"/>
        </w:rPr>
        <w:t>«3) разрабатывает стратегию социально-экономического развития муниципального образования;»;</w:t>
      </w:r>
    </w:p>
    <w:p w:rsidR="00DC42E5" w:rsidRPr="002027AE" w:rsidRDefault="00DC42E5" w:rsidP="002027AE">
      <w:pPr>
        <w:tabs>
          <w:tab w:val="left" w:pos="708"/>
        </w:tabs>
        <w:autoSpaceDE w:val="0"/>
        <w:autoSpaceDN w:val="0"/>
        <w:adjustRightInd w:val="0"/>
        <w:ind w:firstLine="709"/>
        <w:jc w:val="both"/>
        <w:rPr>
          <w:rFonts w:ascii="Arial" w:hAnsi="Arial" w:cs="Arial"/>
          <w:b/>
        </w:rPr>
      </w:pPr>
      <w:r w:rsidRPr="002027AE">
        <w:rPr>
          <w:rFonts w:ascii="Arial" w:hAnsi="Arial" w:cs="Arial"/>
          <w:b/>
        </w:rPr>
        <w:t>1.</w:t>
      </w:r>
      <w:r w:rsidR="003E4938" w:rsidRPr="002027AE">
        <w:rPr>
          <w:rFonts w:ascii="Arial" w:hAnsi="Arial" w:cs="Arial"/>
          <w:b/>
        </w:rPr>
        <w:t>1</w:t>
      </w:r>
      <w:r w:rsidR="0089373B" w:rsidRPr="002027AE">
        <w:rPr>
          <w:rFonts w:ascii="Arial" w:hAnsi="Arial" w:cs="Arial"/>
          <w:b/>
        </w:rPr>
        <w:t>1</w:t>
      </w:r>
      <w:r w:rsidRPr="002027AE">
        <w:rPr>
          <w:rFonts w:ascii="Arial" w:hAnsi="Arial" w:cs="Arial"/>
          <w:b/>
        </w:rPr>
        <w:t xml:space="preserve">.  статью </w:t>
      </w:r>
      <w:r w:rsidR="005723D1" w:rsidRPr="002027AE">
        <w:rPr>
          <w:rFonts w:ascii="Arial" w:hAnsi="Arial" w:cs="Arial"/>
          <w:b/>
        </w:rPr>
        <w:t>3</w:t>
      </w:r>
      <w:r w:rsidR="003E4938" w:rsidRPr="002027AE">
        <w:rPr>
          <w:rFonts w:ascii="Arial" w:hAnsi="Arial" w:cs="Arial"/>
          <w:b/>
        </w:rPr>
        <w:t>6</w:t>
      </w:r>
      <w:r w:rsidRPr="002027AE">
        <w:rPr>
          <w:rFonts w:ascii="Arial" w:hAnsi="Arial" w:cs="Arial"/>
          <w:b/>
        </w:rPr>
        <w:t xml:space="preserve"> изложить в следующей редакции:</w:t>
      </w:r>
    </w:p>
    <w:p w:rsidR="00DC42E5" w:rsidRPr="002027AE" w:rsidRDefault="00DC42E5" w:rsidP="002027AE">
      <w:pPr>
        <w:ind w:firstLine="709"/>
        <w:jc w:val="both"/>
        <w:rPr>
          <w:rFonts w:ascii="Arial" w:hAnsi="Arial" w:cs="Arial"/>
          <w:b/>
        </w:rPr>
      </w:pPr>
      <w:r w:rsidRPr="002027AE">
        <w:rPr>
          <w:rFonts w:ascii="Arial" w:hAnsi="Arial" w:cs="Arial"/>
          <w:b/>
        </w:rPr>
        <w:t xml:space="preserve">«Статья </w:t>
      </w:r>
      <w:r w:rsidR="005723D1" w:rsidRPr="002027AE">
        <w:rPr>
          <w:rFonts w:ascii="Arial" w:hAnsi="Arial" w:cs="Arial"/>
          <w:b/>
        </w:rPr>
        <w:t>3</w:t>
      </w:r>
      <w:r w:rsidR="003E4938" w:rsidRPr="002027AE">
        <w:rPr>
          <w:rFonts w:ascii="Arial" w:hAnsi="Arial" w:cs="Arial"/>
          <w:b/>
        </w:rPr>
        <w:t>6</w:t>
      </w:r>
      <w:r w:rsidRPr="002027AE">
        <w:rPr>
          <w:rFonts w:ascii="Arial" w:hAnsi="Arial" w:cs="Arial"/>
          <w:b/>
        </w:rPr>
        <w:t xml:space="preserve">. </w:t>
      </w:r>
      <w:r w:rsidRPr="002027AE">
        <w:rPr>
          <w:rFonts w:ascii="Arial" w:hAnsi="Arial" w:cs="Arial"/>
          <w:b/>
          <w:bCs/>
        </w:rPr>
        <w:t>Публичные</w:t>
      </w:r>
      <w:r w:rsidRPr="002027AE">
        <w:rPr>
          <w:rFonts w:ascii="Arial" w:hAnsi="Arial" w:cs="Arial"/>
          <w:b/>
        </w:rPr>
        <w:t xml:space="preserve"> слушания</w:t>
      </w:r>
    </w:p>
    <w:p w:rsidR="00DC42E5" w:rsidRPr="002027AE" w:rsidRDefault="00DC42E5" w:rsidP="002027AE">
      <w:pPr>
        <w:ind w:firstLine="709"/>
        <w:jc w:val="both"/>
        <w:rPr>
          <w:rFonts w:ascii="Arial" w:hAnsi="Arial" w:cs="Arial"/>
        </w:rPr>
      </w:pPr>
      <w:r w:rsidRPr="002027AE">
        <w:rPr>
          <w:rFonts w:ascii="Arial" w:hAnsi="Arial" w:cs="Arial"/>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DC42E5" w:rsidRPr="002027AE" w:rsidRDefault="00DC42E5" w:rsidP="002027AE">
      <w:pPr>
        <w:ind w:firstLine="709"/>
        <w:jc w:val="both"/>
        <w:rPr>
          <w:rFonts w:ascii="Arial" w:hAnsi="Arial" w:cs="Arial"/>
        </w:rPr>
      </w:pPr>
      <w:r w:rsidRPr="002027AE">
        <w:rPr>
          <w:rFonts w:ascii="Arial" w:hAnsi="Arial" w:cs="Arial"/>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C42E5" w:rsidRPr="002027AE" w:rsidRDefault="00DC42E5" w:rsidP="002027AE">
      <w:pPr>
        <w:ind w:firstLine="709"/>
        <w:jc w:val="both"/>
        <w:rPr>
          <w:rFonts w:ascii="Arial" w:hAnsi="Arial" w:cs="Arial"/>
        </w:rPr>
      </w:pPr>
      <w:r w:rsidRPr="002027AE">
        <w:rPr>
          <w:rFonts w:ascii="Arial" w:hAnsi="Arial" w:cs="Arial"/>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C42E5" w:rsidRPr="002027AE" w:rsidRDefault="00DC42E5" w:rsidP="002027AE">
      <w:pPr>
        <w:ind w:firstLine="709"/>
        <w:jc w:val="both"/>
        <w:rPr>
          <w:rFonts w:ascii="Arial" w:hAnsi="Arial" w:cs="Arial"/>
        </w:rPr>
      </w:pPr>
      <w:r w:rsidRPr="002027AE">
        <w:rPr>
          <w:rFonts w:ascii="Arial" w:hAnsi="Arial" w:cs="Arial"/>
        </w:rPr>
        <w:t>2. На публичные слушания должны выноситься:</w:t>
      </w:r>
    </w:p>
    <w:p w:rsidR="00DC42E5" w:rsidRPr="002027AE" w:rsidRDefault="00DC42E5" w:rsidP="002027AE">
      <w:pPr>
        <w:autoSpaceDE w:val="0"/>
        <w:autoSpaceDN w:val="0"/>
        <w:adjustRightInd w:val="0"/>
        <w:ind w:firstLine="709"/>
        <w:jc w:val="both"/>
        <w:rPr>
          <w:rFonts w:ascii="Arial" w:hAnsi="Arial" w:cs="Arial"/>
        </w:rPr>
      </w:pPr>
      <w:r w:rsidRPr="002027AE">
        <w:rPr>
          <w:rFonts w:ascii="Arial" w:hAnsi="Arial"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DC42E5" w:rsidRPr="002027AE" w:rsidRDefault="00DC42E5" w:rsidP="002027AE">
      <w:pPr>
        <w:autoSpaceDE w:val="0"/>
        <w:autoSpaceDN w:val="0"/>
        <w:adjustRightInd w:val="0"/>
        <w:ind w:firstLine="709"/>
        <w:jc w:val="both"/>
        <w:rPr>
          <w:rFonts w:ascii="Arial" w:hAnsi="Arial" w:cs="Arial"/>
        </w:rPr>
      </w:pPr>
      <w:r w:rsidRPr="002027AE">
        <w:rPr>
          <w:rFonts w:ascii="Arial" w:hAnsi="Arial" w:cs="Arial"/>
        </w:rPr>
        <w:t>2) проект местного бюджета и отчет о его исполнении;</w:t>
      </w:r>
    </w:p>
    <w:p w:rsidR="00DC42E5" w:rsidRPr="002027AE" w:rsidRDefault="00DC42E5" w:rsidP="002027AE">
      <w:pPr>
        <w:autoSpaceDE w:val="0"/>
        <w:autoSpaceDN w:val="0"/>
        <w:adjustRightInd w:val="0"/>
        <w:ind w:firstLine="709"/>
        <w:jc w:val="both"/>
        <w:rPr>
          <w:rFonts w:ascii="Arial" w:hAnsi="Arial" w:cs="Arial"/>
        </w:rPr>
      </w:pPr>
      <w:r w:rsidRPr="002027AE">
        <w:rPr>
          <w:rFonts w:ascii="Arial" w:hAnsi="Arial" w:cs="Arial"/>
        </w:rPr>
        <w:t>3) проект стратегии социально-экономического развития муниципального образования;</w:t>
      </w:r>
    </w:p>
    <w:p w:rsidR="00DC42E5" w:rsidRPr="002027AE" w:rsidRDefault="00DC42E5" w:rsidP="002027AE">
      <w:pPr>
        <w:autoSpaceDE w:val="0"/>
        <w:autoSpaceDN w:val="0"/>
        <w:adjustRightInd w:val="0"/>
        <w:ind w:firstLine="709"/>
        <w:jc w:val="both"/>
        <w:rPr>
          <w:rFonts w:ascii="Arial" w:hAnsi="Arial" w:cs="Arial"/>
        </w:rPr>
      </w:pPr>
      <w:r w:rsidRPr="002027AE">
        <w:rPr>
          <w:rFonts w:ascii="Arial" w:hAnsi="Arial" w:cs="Arial"/>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F6A4D" w:rsidRPr="002027AE" w:rsidRDefault="006F6A4D" w:rsidP="002027AE">
      <w:pPr>
        <w:pStyle w:val="ab"/>
        <w:ind w:left="0" w:firstLine="709"/>
        <w:jc w:val="both"/>
        <w:rPr>
          <w:rFonts w:ascii="Arial" w:hAnsi="Arial" w:cs="Arial"/>
        </w:rPr>
      </w:pPr>
      <w:r w:rsidRPr="002027AE">
        <w:rPr>
          <w:rFonts w:ascii="Arial" w:hAnsi="Arial" w:cs="Arial"/>
        </w:rPr>
        <w:t>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6F6A4D" w:rsidRPr="002027AE" w:rsidRDefault="006F6A4D" w:rsidP="002027AE">
      <w:pPr>
        <w:pStyle w:val="ab"/>
        <w:ind w:left="0" w:firstLine="709"/>
        <w:jc w:val="both"/>
        <w:rPr>
          <w:rFonts w:ascii="Arial" w:hAnsi="Arial" w:cs="Arial"/>
        </w:rPr>
      </w:pPr>
      <w:r w:rsidRPr="002027AE">
        <w:rPr>
          <w:rFonts w:ascii="Arial" w:hAnsi="Arial" w:cs="Arial"/>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6F6A4D" w:rsidRPr="002027AE" w:rsidRDefault="006F6A4D" w:rsidP="002027AE">
      <w:pPr>
        <w:pStyle w:val="ab"/>
        <w:ind w:left="0" w:firstLine="709"/>
        <w:jc w:val="both"/>
        <w:rPr>
          <w:rFonts w:ascii="Arial" w:hAnsi="Arial" w:cs="Arial"/>
        </w:rPr>
      </w:pPr>
      <w:r w:rsidRPr="002027AE">
        <w:rPr>
          <w:rFonts w:ascii="Arial" w:hAnsi="Arial" w:cs="Arial"/>
        </w:rPr>
        <w:lastRenderedPageBreak/>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6F6A4D" w:rsidRPr="002027AE" w:rsidRDefault="006F6A4D" w:rsidP="002027AE">
      <w:pPr>
        <w:pStyle w:val="ab"/>
        <w:ind w:left="0" w:firstLine="709"/>
        <w:jc w:val="both"/>
        <w:rPr>
          <w:rFonts w:ascii="Arial" w:hAnsi="Arial" w:cs="Arial"/>
        </w:rPr>
      </w:pPr>
      <w:r w:rsidRPr="002027AE">
        <w:rPr>
          <w:rFonts w:ascii="Arial" w:hAnsi="Arial" w:cs="Arial"/>
        </w:rPr>
        <w:t>4</w:t>
      </w:r>
      <w:r w:rsidR="00DC42E5" w:rsidRPr="002027AE">
        <w:rPr>
          <w:rFonts w:ascii="Arial" w:hAnsi="Arial" w:cs="Arial"/>
        </w:rPr>
        <w:t xml:space="preserve">. </w:t>
      </w:r>
      <w:r w:rsidRPr="002027AE">
        <w:rPr>
          <w:rFonts w:ascii="Arial" w:hAnsi="Arial" w:cs="Arial"/>
        </w:rPr>
        <w:t xml:space="preserve">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 </w:t>
      </w:r>
    </w:p>
    <w:p w:rsidR="006F6A4D" w:rsidRPr="002027AE" w:rsidRDefault="006F6A4D" w:rsidP="002027AE">
      <w:pPr>
        <w:pStyle w:val="ab"/>
        <w:ind w:left="0" w:firstLine="709"/>
        <w:jc w:val="both"/>
        <w:rPr>
          <w:rFonts w:ascii="Arial" w:hAnsi="Arial" w:cs="Arial"/>
        </w:rPr>
      </w:pPr>
      <w:r w:rsidRPr="002027AE">
        <w:rPr>
          <w:rFonts w:ascii="Arial" w:hAnsi="Arial" w:cs="Arial"/>
        </w:rPr>
        <w:t>Жители оповещаются о проведении публичных слушаний посредством размещения в печатном издании «Чухломинский вестник».</w:t>
      </w:r>
    </w:p>
    <w:p w:rsidR="006F6A4D" w:rsidRPr="002027AE" w:rsidRDefault="006F6A4D" w:rsidP="002027AE">
      <w:pPr>
        <w:pStyle w:val="ab"/>
        <w:ind w:left="0" w:firstLine="709"/>
        <w:jc w:val="both"/>
        <w:rPr>
          <w:rFonts w:ascii="Arial" w:hAnsi="Arial" w:cs="Arial"/>
        </w:rPr>
      </w:pPr>
      <w:r w:rsidRPr="002027AE">
        <w:rPr>
          <w:rFonts w:ascii="Arial" w:hAnsi="Arial" w:cs="Arial"/>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6F6A4D" w:rsidRPr="002027AE" w:rsidRDefault="006F6A4D" w:rsidP="002027AE">
      <w:pPr>
        <w:pStyle w:val="ConsPlusNormal"/>
        <w:ind w:firstLine="709"/>
        <w:jc w:val="both"/>
        <w:outlineLvl w:val="1"/>
        <w:rPr>
          <w:sz w:val="24"/>
          <w:szCs w:val="24"/>
        </w:rPr>
      </w:pPr>
      <w:r w:rsidRPr="002027AE">
        <w:rPr>
          <w:sz w:val="24"/>
          <w:szCs w:val="24"/>
        </w:rPr>
        <w:t>Результаты публичных слушаний, включая мотивированное обоснование принятых решений, подлежат обязательному опубликованию.</w:t>
      </w:r>
    </w:p>
    <w:p w:rsidR="00DC42E5" w:rsidRPr="002027AE" w:rsidRDefault="00DC42E5" w:rsidP="002027AE">
      <w:pPr>
        <w:ind w:firstLine="709"/>
        <w:jc w:val="both"/>
        <w:rPr>
          <w:rFonts w:ascii="Arial" w:eastAsia="Calibri" w:hAnsi="Arial" w:cs="Arial"/>
          <w:lang w:eastAsia="en-US"/>
        </w:rPr>
      </w:pPr>
      <w:r w:rsidRPr="002027AE">
        <w:rPr>
          <w:rFonts w:ascii="Arial" w:hAnsi="Arial" w:cs="Arial"/>
        </w:rPr>
        <w:tab/>
      </w:r>
      <w:r w:rsidR="006F6A4D" w:rsidRPr="002027AE">
        <w:rPr>
          <w:rFonts w:ascii="Arial" w:hAnsi="Arial" w:cs="Arial"/>
        </w:rPr>
        <w:t>5</w:t>
      </w:r>
      <w:r w:rsidRPr="002027AE">
        <w:rPr>
          <w:rFonts w:ascii="Arial" w:hAnsi="Arial" w:cs="Arial"/>
        </w:rPr>
        <w:t xml:space="preserve">. </w:t>
      </w:r>
      <w:r w:rsidRPr="002027AE">
        <w:rPr>
          <w:rFonts w:ascii="Arial" w:eastAsia="Calibri" w:hAnsi="Arial" w:cs="Arial"/>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w:t>
      </w:r>
      <w:r w:rsidRPr="002027AE">
        <w:rPr>
          <w:rFonts w:ascii="Arial" w:eastAsia="Calibri" w:hAnsi="Arial" w:cs="Arial"/>
          <w:i/>
          <w:lang w:eastAsia="en-US"/>
        </w:rPr>
        <w:t xml:space="preserve"> </w:t>
      </w:r>
      <w:r w:rsidRPr="002027AE">
        <w:rPr>
          <w:rFonts w:ascii="Arial" w:eastAsia="Calibri" w:hAnsi="Arial" w:cs="Arial"/>
          <w:lang w:eastAsia="en-US"/>
        </w:rPr>
        <w:t>с учетом положений законодательства о градостроительной деятельности.»;</w:t>
      </w:r>
    </w:p>
    <w:p w:rsidR="00DC42E5" w:rsidRPr="002027AE" w:rsidRDefault="00DC42E5" w:rsidP="002027AE">
      <w:pPr>
        <w:autoSpaceDE w:val="0"/>
        <w:autoSpaceDN w:val="0"/>
        <w:adjustRightInd w:val="0"/>
        <w:ind w:firstLine="709"/>
        <w:jc w:val="both"/>
        <w:rPr>
          <w:rFonts w:ascii="Arial" w:eastAsiaTheme="minorHAnsi" w:hAnsi="Arial" w:cs="Arial"/>
          <w:b/>
          <w:lang w:eastAsia="en-US"/>
        </w:rPr>
      </w:pPr>
      <w:r w:rsidRPr="002027AE">
        <w:rPr>
          <w:rFonts w:ascii="Arial" w:eastAsiaTheme="minorHAnsi" w:hAnsi="Arial" w:cs="Arial"/>
          <w:b/>
          <w:lang w:eastAsia="en-US"/>
        </w:rPr>
        <w:t>1.</w:t>
      </w:r>
      <w:r w:rsidR="003E4938" w:rsidRPr="002027AE">
        <w:rPr>
          <w:rFonts w:ascii="Arial" w:eastAsiaTheme="minorHAnsi" w:hAnsi="Arial" w:cs="Arial"/>
          <w:b/>
          <w:lang w:eastAsia="en-US"/>
        </w:rPr>
        <w:t>1</w:t>
      </w:r>
      <w:r w:rsidR="00EA67E9" w:rsidRPr="002027AE">
        <w:rPr>
          <w:rFonts w:ascii="Arial" w:eastAsiaTheme="minorHAnsi" w:hAnsi="Arial" w:cs="Arial"/>
          <w:b/>
          <w:lang w:eastAsia="en-US"/>
        </w:rPr>
        <w:t>2</w:t>
      </w:r>
      <w:r w:rsidRPr="002027AE">
        <w:rPr>
          <w:rFonts w:ascii="Arial" w:eastAsiaTheme="minorHAnsi" w:hAnsi="Arial" w:cs="Arial"/>
          <w:b/>
          <w:lang w:eastAsia="en-US"/>
        </w:rPr>
        <w:t xml:space="preserve">. главу </w:t>
      </w:r>
      <w:r w:rsidR="005723D1" w:rsidRPr="002027AE">
        <w:rPr>
          <w:rFonts w:ascii="Arial" w:eastAsiaTheme="minorHAnsi" w:hAnsi="Arial" w:cs="Arial"/>
          <w:b/>
          <w:lang w:eastAsia="en-US"/>
        </w:rPr>
        <w:t>6</w:t>
      </w:r>
      <w:r w:rsidRPr="002027AE">
        <w:rPr>
          <w:rFonts w:ascii="Arial" w:eastAsiaTheme="minorHAnsi" w:hAnsi="Arial" w:cs="Arial"/>
          <w:b/>
          <w:lang w:eastAsia="en-US"/>
        </w:rPr>
        <w:t xml:space="preserve"> дополнить статьями </w:t>
      </w:r>
      <w:r w:rsidR="003E4938" w:rsidRPr="002027AE">
        <w:rPr>
          <w:rFonts w:ascii="Arial" w:eastAsiaTheme="minorHAnsi" w:hAnsi="Arial" w:cs="Arial"/>
          <w:b/>
          <w:lang w:eastAsia="en-US"/>
        </w:rPr>
        <w:t>38</w:t>
      </w:r>
      <w:r w:rsidRPr="002027AE">
        <w:rPr>
          <w:rFonts w:ascii="Arial" w:eastAsiaTheme="minorHAnsi" w:hAnsi="Arial" w:cs="Arial"/>
          <w:b/>
          <w:lang w:eastAsia="en-US"/>
        </w:rPr>
        <w:t>.</w:t>
      </w:r>
      <w:r w:rsidR="003E4938" w:rsidRPr="002027AE">
        <w:rPr>
          <w:rFonts w:ascii="Arial" w:eastAsiaTheme="minorHAnsi" w:hAnsi="Arial" w:cs="Arial"/>
          <w:b/>
          <w:lang w:eastAsia="en-US"/>
        </w:rPr>
        <w:t>3</w:t>
      </w:r>
      <w:r w:rsidRPr="002027AE">
        <w:rPr>
          <w:rFonts w:ascii="Arial" w:eastAsiaTheme="minorHAnsi" w:hAnsi="Arial" w:cs="Arial"/>
          <w:b/>
          <w:lang w:eastAsia="en-US"/>
        </w:rPr>
        <w:t xml:space="preserve">, </w:t>
      </w:r>
      <w:r w:rsidR="003E4938" w:rsidRPr="002027AE">
        <w:rPr>
          <w:rFonts w:ascii="Arial" w:eastAsiaTheme="minorHAnsi" w:hAnsi="Arial" w:cs="Arial"/>
          <w:b/>
          <w:lang w:eastAsia="en-US"/>
        </w:rPr>
        <w:t>38</w:t>
      </w:r>
      <w:r w:rsidRPr="002027AE">
        <w:rPr>
          <w:rFonts w:ascii="Arial" w:eastAsiaTheme="minorHAnsi" w:hAnsi="Arial" w:cs="Arial"/>
          <w:b/>
          <w:lang w:eastAsia="en-US"/>
        </w:rPr>
        <w:t>.</w:t>
      </w:r>
      <w:r w:rsidR="003E4938" w:rsidRPr="002027AE">
        <w:rPr>
          <w:rFonts w:ascii="Arial" w:eastAsiaTheme="minorHAnsi" w:hAnsi="Arial" w:cs="Arial"/>
          <w:b/>
          <w:lang w:eastAsia="en-US"/>
        </w:rPr>
        <w:t>4</w:t>
      </w:r>
      <w:r w:rsidRPr="002027AE">
        <w:rPr>
          <w:rFonts w:ascii="Arial" w:eastAsiaTheme="minorHAnsi" w:hAnsi="Arial" w:cs="Arial"/>
          <w:b/>
          <w:lang w:eastAsia="en-US"/>
        </w:rPr>
        <w:t xml:space="preserve"> следующей редакции:</w:t>
      </w:r>
    </w:p>
    <w:p w:rsidR="00DC42E5" w:rsidRPr="002027AE" w:rsidRDefault="00DC42E5" w:rsidP="002027AE">
      <w:pPr>
        <w:ind w:firstLine="709"/>
        <w:jc w:val="both"/>
        <w:rPr>
          <w:rFonts w:ascii="Arial" w:hAnsi="Arial" w:cs="Arial"/>
          <w:b/>
          <w:color w:val="000000"/>
        </w:rPr>
      </w:pPr>
      <w:r w:rsidRPr="002027AE">
        <w:rPr>
          <w:rFonts w:ascii="Arial" w:hAnsi="Arial" w:cs="Arial"/>
          <w:b/>
        </w:rPr>
        <w:t>«</w:t>
      </w:r>
      <w:r w:rsidRPr="002027AE">
        <w:rPr>
          <w:rFonts w:ascii="Arial" w:hAnsi="Arial" w:cs="Arial"/>
          <w:b/>
          <w:color w:val="000000"/>
        </w:rPr>
        <w:t xml:space="preserve">Статья </w:t>
      </w:r>
      <w:r w:rsidR="003E4938" w:rsidRPr="002027AE">
        <w:rPr>
          <w:rFonts w:ascii="Arial" w:hAnsi="Arial" w:cs="Arial"/>
          <w:b/>
          <w:color w:val="000000"/>
        </w:rPr>
        <w:t>38</w:t>
      </w:r>
      <w:r w:rsidRPr="002027AE">
        <w:rPr>
          <w:rFonts w:ascii="Arial" w:hAnsi="Arial" w:cs="Arial"/>
          <w:b/>
          <w:color w:val="000000"/>
        </w:rPr>
        <w:t>.</w:t>
      </w:r>
      <w:r w:rsidR="003E4938" w:rsidRPr="002027AE">
        <w:rPr>
          <w:rFonts w:ascii="Arial" w:hAnsi="Arial" w:cs="Arial"/>
          <w:b/>
          <w:color w:val="000000"/>
        </w:rPr>
        <w:t>3</w:t>
      </w:r>
      <w:r w:rsidRPr="002027AE">
        <w:rPr>
          <w:rFonts w:ascii="Arial" w:hAnsi="Arial" w:cs="Arial"/>
          <w:b/>
          <w:color w:val="000000"/>
        </w:rPr>
        <w:t>. Староста сельского населенного пункта</w:t>
      </w:r>
    </w:p>
    <w:p w:rsidR="00DC42E5" w:rsidRPr="002027AE" w:rsidRDefault="00DC42E5" w:rsidP="002027AE">
      <w:pPr>
        <w:autoSpaceDE w:val="0"/>
        <w:autoSpaceDN w:val="0"/>
        <w:adjustRightInd w:val="0"/>
        <w:ind w:firstLine="709"/>
        <w:jc w:val="both"/>
        <w:rPr>
          <w:rFonts w:ascii="Arial" w:hAnsi="Arial" w:cs="Arial"/>
          <w:i/>
        </w:rPr>
      </w:pPr>
      <w:r w:rsidRPr="002027AE">
        <w:rPr>
          <w:rFonts w:ascii="Arial" w:hAnsi="Arial" w:cs="Arial"/>
          <w:color w:val="000000"/>
        </w:rPr>
        <w:t xml:space="preserve">1. Староста сельского населенного пункта (староста) – лицо, уполномоченное представлять интересы жителей </w:t>
      </w:r>
      <w:r w:rsidRPr="002027AE">
        <w:rPr>
          <w:rFonts w:ascii="Arial" w:hAnsi="Arial" w:cs="Arial"/>
        </w:rPr>
        <w:t>населенного пункта, расположенного в поселении,</w:t>
      </w:r>
      <w:r w:rsidRPr="002027AE">
        <w:rPr>
          <w:rFonts w:ascii="Arial" w:hAnsi="Arial" w:cs="Arial"/>
          <w:b/>
          <w:i/>
        </w:rPr>
        <w:t xml:space="preserve"> </w:t>
      </w:r>
      <w:r w:rsidRPr="002027AE">
        <w:rPr>
          <w:rFonts w:ascii="Arial" w:hAnsi="Arial" w:cs="Arial"/>
          <w:color w:val="000000"/>
        </w:rPr>
        <w:t xml:space="preserve">во взаимоотношениях с органами местного самоуправления. Староста действует на общественных началах </w:t>
      </w:r>
      <w:r w:rsidRPr="002027AE">
        <w:rPr>
          <w:rFonts w:ascii="Arial" w:hAnsi="Arial" w:cs="Arial"/>
        </w:rPr>
        <w:t>на принципах законности и добровольности.</w:t>
      </w:r>
    </w:p>
    <w:p w:rsidR="00DC42E5" w:rsidRPr="002027AE" w:rsidRDefault="007A404A" w:rsidP="002027AE">
      <w:pPr>
        <w:autoSpaceDE w:val="0"/>
        <w:autoSpaceDN w:val="0"/>
        <w:adjustRightInd w:val="0"/>
        <w:ind w:firstLine="709"/>
        <w:jc w:val="both"/>
        <w:rPr>
          <w:rFonts w:ascii="Arial" w:hAnsi="Arial" w:cs="Arial"/>
          <w:color w:val="000000"/>
        </w:rPr>
      </w:pPr>
      <w:r w:rsidRPr="002027AE">
        <w:rPr>
          <w:rFonts w:ascii="Arial" w:hAnsi="Arial" w:cs="Arial"/>
          <w:color w:val="000000"/>
        </w:rPr>
        <w:tab/>
      </w:r>
      <w:r w:rsidR="00DC42E5" w:rsidRPr="002027AE">
        <w:rPr>
          <w:rFonts w:ascii="Arial" w:hAnsi="Arial" w:cs="Arial"/>
          <w:color w:val="000000"/>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C42E5" w:rsidRPr="002027AE" w:rsidRDefault="00DC42E5" w:rsidP="002027AE">
      <w:pPr>
        <w:autoSpaceDE w:val="0"/>
        <w:autoSpaceDN w:val="0"/>
        <w:adjustRightInd w:val="0"/>
        <w:ind w:firstLine="709"/>
        <w:jc w:val="both"/>
        <w:rPr>
          <w:rFonts w:ascii="Arial" w:hAnsi="Arial" w:cs="Arial"/>
          <w:color w:val="000000"/>
        </w:rPr>
      </w:pPr>
      <w:r w:rsidRPr="002027AE">
        <w:rPr>
          <w:rFonts w:ascii="Arial" w:hAnsi="Arial" w:cs="Arial"/>
          <w:color w:val="000000"/>
        </w:rPr>
        <w:t xml:space="preserve">Срок полномочий старосты - </w:t>
      </w:r>
      <w:r w:rsidR="006F6A4D" w:rsidRPr="002027AE">
        <w:rPr>
          <w:rFonts w:ascii="Arial" w:hAnsi="Arial" w:cs="Arial"/>
          <w:color w:val="000000"/>
        </w:rPr>
        <w:t xml:space="preserve"> 5 </w:t>
      </w:r>
      <w:r w:rsidRPr="002027AE">
        <w:rPr>
          <w:rFonts w:ascii="Arial" w:hAnsi="Arial" w:cs="Arial"/>
          <w:color w:val="000000"/>
        </w:rPr>
        <w:t xml:space="preserve"> ле</w:t>
      </w:r>
      <w:r w:rsidR="006F6A4D" w:rsidRPr="002027AE">
        <w:rPr>
          <w:rFonts w:ascii="Arial" w:hAnsi="Arial" w:cs="Arial"/>
          <w:color w:val="000000"/>
        </w:rPr>
        <w:t>т.</w:t>
      </w:r>
      <w:r w:rsidRPr="002027AE">
        <w:rPr>
          <w:rFonts w:ascii="Arial" w:hAnsi="Arial" w:cs="Arial"/>
          <w:color w:val="000000"/>
        </w:rPr>
        <w:t xml:space="preserve"> </w:t>
      </w:r>
    </w:p>
    <w:p w:rsidR="00DC42E5" w:rsidRPr="002027AE" w:rsidRDefault="00DC42E5" w:rsidP="002027AE">
      <w:pPr>
        <w:autoSpaceDE w:val="0"/>
        <w:autoSpaceDN w:val="0"/>
        <w:adjustRightInd w:val="0"/>
        <w:ind w:firstLine="709"/>
        <w:jc w:val="both"/>
        <w:rPr>
          <w:rFonts w:ascii="Arial" w:hAnsi="Arial" w:cs="Arial"/>
          <w:color w:val="000000"/>
        </w:rPr>
      </w:pPr>
      <w:r w:rsidRPr="002027AE">
        <w:rPr>
          <w:rFonts w:ascii="Arial" w:hAnsi="Arial" w:cs="Arial"/>
          <w:color w:val="000000"/>
        </w:rPr>
        <w:t xml:space="preserve">Полномочия старосты подтверждаются выпиской из решения собрания по выбору старосты и/или удостоверением. </w:t>
      </w:r>
    </w:p>
    <w:p w:rsidR="00DC42E5" w:rsidRPr="002027AE" w:rsidRDefault="00DC42E5" w:rsidP="002027AE">
      <w:pPr>
        <w:autoSpaceDE w:val="0"/>
        <w:autoSpaceDN w:val="0"/>
        <w:adjustRightInd w:val="0"/>
        <w:ind w:firstLine="709"/>
        <w:jc w:val="both"/>
        <w:rPr>
          <w:rFonts w:ascii="Arial" w:hAnsi="Arial" w:cs="Arial"/>
          <w:color w:val="000000"/>
        </w:rPr>
      </w:pPr>
      <w:r w:rsidRPr="002027AE">
        <w:rPr>
          <w:rFonts w:ascii="Arial" w:hAnsi="Arial" w:cs="Arial"/>
          <w:color w:val="000000"/>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DC42E5" w:rsidRPr="002027AE" w:rsidRDefault="00DC42E5" w:rsidP="002027AE">
      <w:pPr>
        <w:autoSpaceDE w:val="0"/>
        <w:autoSpaceDN w:val="0"/>
        <w:adjustRightInd w:val="0"/>
        <w:ind w:firstLine="709"/>
        <w:jc w:val="both"/>
        <w:rPr>
          <w:rFonts w:ascii="Arial" w:hAnsi="Arial" w:cs="Arial"/>
        </w:rPr>
      </w:pPr>
      <w:r w:rsidRPr="002027AE">
        <w:rPr>
          <w:rFonts w:ascii="Arial" w:hAnsi="Arial" w:cs="Arial"/>
        </w:rPr>
        <w:t>Старостой не может быть назначено лицо:</w:t>
      </w:r>
    </w:p>
    <w:p w:rsidR="00DC42E5" w:rsidRPr="002027AE" w:rsidRDefault="00DC42E5" w:rsidP="002027AE">
      <w:pPr>
        <w:autoSpaceDE w:val="0"/>
        <w:autoSpaceDN w:val="0"/>
        <w:adjustRightInd w:val="0"/>
        <w:ind w:firstLine="709"/>
        <w:jc w:val="both"/>
        <w:rPr>
          <w:rFonts w:ascii="Arial" w:hAnsi="Arial" w:cs="Arial"/>
        </w:rPr>
      </w:pPr>
      <w:r w:rsidRPr="002027AE">
        <w:rPr>
          <w:rFonts w:ascii="Arial" w:hAnsi="Arial" w:cs="Arial"/>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C42E5" w:rsidRPr="002027AE" w:rsidRDefault="00DC42E5" w:rsidP="002027AE">
      <w:pPr>
        <w:autoSpaceDE w:val="0"/>
        <w:autoSpaceDN w:val="0"/>
        <w:adjustRightInd w:val="0"/>
        <w:ind w:firstLine="709"/>
        <w:jc w:val="both"/>
        <w:rPr>
          <w:rFonts w:ascii="Arial" w:hAnsi="Arial" w:cs="Arial"/>
        </w:rPr>
      </w:pPr>
      <w:r w:rsidRPr="002027AE">
        <w:rPr>
          <w:rFonts w:ascii="Arial" w:hAnsi="Arial" w:cs="Arial"/>
        </w:rPr>
        <w:t>2) признанное судом недееспособным или ограниченно дееспособным;</w:t>
      </w:r>
    </w:p>
    <w:p w:rsidR="00DC42E5" w:rsidRPr="002027AE" w:rsidRDefault="00DC42E5" w:rsidP="002027AE">
      <w:pPr>
        <w:autoSpaceDE w:val="0"/>
        <w:autoSpaceDN w:val="0"/>
        <w:adjustRightInd w:val="0"/>
        <w:ind w:firstLine="709"/>
        <w:jc w:val="both"/>
        <w:rPr>
          <w:rFonts w:ascii="Arial" w:hAnsi="Arial" w:cs="Arial"/>
        </w:rPr>
      </w:pPr>
      <w:r w:rsidRPr="002027AE">
        <w:rPr>
          <w:rFonts w:ascii="Arial" w:hAnsi="Arial" w:cs="Arial"/>
        </w:rPr>
        <w:t>3) имеющее непогашенную или неснятую судимость.</w:t>
      </w:r>
    </w:p>
    <w:p w:rsidR="00DC42E5" w:rsidRPr="002027AE" w:rsidRDefault="00DC42E5" w:rsidP="002027AE">
      <w:pPr>
        <w:shd w:val="clear" w:color="auto" w:fill="FFFFFF"/>
        <w:ind w:firstLine="709"/>
        <w:jc w:val="both"/>
        <w:textAlignment w:val="baseline"/>
        <w:rPr>
          <w:rFonts w:ascii="Arial" w:hAnsi="Arial" w:cs="Arial"/>
          <w:color w:val="000000"/>
        </w:rPr>
      </w:pPr>
      <w:r w:rsidRPr="002027AE">
        <w:rPr>
          <w:rFonts w:ascii="Arial" w:hAnsi="Arial" w:cs="Arial"/>
          <w:color w:val="000000"/>
        </w:rPr>
        <w:t>4. Староста для решения возложенных на него задач:</w:t>
      </w:r>
    </w:p>
    <w:p w:rsidR="00DC42E5" w:rsidRPr="002027AE" w:rsidRDefault="00DC42E5" w:rsidP="002027AE">
      <w:pPr>
        <w:shd w:val="clear" w:color="auto" w:fill="FFFFFF"/>
        <w:ind w:firstLine="709"/>
        <w:jc w:val="both"/>
        <w:textAlignment w:val="baseline"/>
        <w:rPr>
          <w:rFonts w:ascii="Arial" w:hAnsi="Arial" w:cs="Arial"/>
          <w:color w:val="000000"/>
        </w:rPr>
      </w:pPr>
      <w:r w:rsidRPr="002027AE">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C42E5" w:rsidRPr="002027AE" w:rsidRDefault="00DC42E5" w:rsidP="002027AE">
      <w:pPr>
        <w:shd w:val="clear" w:color="auto" w:fill="FFFFFF"/>
        <w:ind w:firstLine="709"/>
        <w:jc w:val="both"/>
        <w:textAlignment w:val="baseline"/>
        <w:rPr>
          <w:rFonts w:ascii="Arial" w:hAnsi="Arial" w:cs="Arial"/>
          <w:color w:val="000000"/>
        </w:rPr>
      </w:pPr>
      <w:r w:rsidRPr="002027AE">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C42E5" w:rsidRPr="002027AE" w:rsidRDefault="00DC42E5" w:rsidP="002027AE">
      <w:pPr>
        <w:shd w:val="clear" w:color="auto" w:fill="FFFFFF"/>
        <w:ind w:firstLine="709"/>
        <w:jc w:val="both"/>
        <w:textAlignment w:val="baseline"/>
        <w:rPr>
          <w:rFonts w:ascii="Arial" w:hAnsi="Arial" w:cs="Arial"/>
          <w:color w:val="000000"/>
        </w:rPr>
      </w:pPr>
      <w:r w:rsidRPr="002027AE">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C42E5" w:rsidRPr="002027AE" w:rsidRDefault="00DC42E5" w:rsidP="002027AE">
      <w:pPr>
        <w:shd w:val="clear" w:color="auto" w:fill="FFFFFF"/>
        <w:ind w:firstLine="709"/>
        <w:jc w:val="both"/>
        <w:textAlignment w:val="baseline"/>
        <w:rPr>
          <w:rFonts w:ascii="Arial" w:hAnsi="Arial" w:cs="Arial"/>
          <w:color w:val="000000"/>
        </w:rPr>
      </w:pPr>
      <w:r w:rsidRPr="002027AE">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C42E5" w:rsidRPr="002027AE" w:rsidRDefault="00DC42E5" w:rsidP="002027AE">
      <w:pPr>
        <w:shd w:val="clear" w:color="auto" w:fill="FFFFFF"/>
        <w:ind w:firstLine="709"/>
        <w:jc w:val="both"/>
        <w:textAlignment w:val="baseline"/>
        <w:rPr>
          <w:rFonts w:ascii="Arial" w:hAnsi="Arial" w:cs="Arial"/>
          <w:color w:val="000000"/>
        </w:rPr>
      </w:pPr>
      <w:r w:rsidRPr="002027AE">
        <w:rPr>
          <w:rFonts w:ascii="Arial" w:hAnsi="Arial" w:cs="Arial"/>
          <w:color w:val="000000"/>
        </w:rPr>
        <w:t>5. Староста обладает следующими правами:</w:t>
      </w:r>
    </w:p>
    <w:p w:rsidR="00DC42E5" w:rsidRPr="002027AE" w:rsidRDefault="00DC42E5" w:rsidP="002027AE">
      <w:pPr>
        <w:shd w:val="clear" w:color="auto" w:fill="FFFFFF"/>
        <w:ind w:firstLine="709"/>
        <w:jc w:val="both"/>
        <w:textAlignment w:val="baseline"/>
        <w:rPr>
          <w:rFonts w:ascii="Arial" w:hAnsi="Arial" w:cs="Arial"/>
          <w:color w:val="000000"/>
        </w:rPr>
      </w:pPr>
      <w:r w:rsidRPr="002027AE">
        <w:rPr>
          <w:rFonts w:ascii="Arial" w:hAnsi="Arial" w:cs="Arial"/>
          <w:color w:val="000000"/>
        </w:rPr>
        <w:t xml:space="preserve">1) привлекать жителей </w:t>
      </w:r>
      <w:r w:rsidRPr="002027AE">
        <w:rPr>
          <w:rFonts w:ascii="Arial" w:hAnsi="Arial" w:cs="Arial"/>
        </w:rPr>
        <w:t>закрепленной территории</w:t>
      </w:r>
      <w:r w:rsidRPr="002027AE">
        <w:rPr>
          <w:rFonts w:ascii="Arial" w:hAnsi="Arial" w:cs="Arial"/>
          <w:color w:val="000000"/>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C42E5" w:rsidRPr="002027AE" w:rsidRDefault="00DC42E5" w:rsidP="002027AE">
      <w:pPr>
        <w:shd w:val="clear" w:color="auto" w:fill="FFFFFF"/>
        <w:ind w:firstLine="709"/>
        <w:jc w:val="both"/>
        <w:textAlignment w:val="baseline"/>
        <w:rPr>
          <w:rFonts w:ascii="Arial" w:hAnsi="Arial" w:cs="Arial"/>
          <w:color w:val="000000"/>
        </w:rPr>
      </w:pPr>
      <w:r w:rsidRPr="002027AE">
        <w:rPr>
          <w:rFonts w:ascii="Arial" w:hAnsi="Arial" w:cs="Arial"/>
          <w:color w:val="000000"/>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DC42E5" w:rsidRPr="002027AE" w:rsidRDefault="00DC42E5" w:rsidP="002027AE">
      <w:pPr>
        <w:autoSpaceDE w:val="0"/>
        <w:autoSpaceDN w:val="0"/>
        <w:adjustRightInd w:val="0"/>
        <w:ind w:firstLine="709"/>
        <w:jc w:val="both"/>
        <w:rPr>
          <w:rFonts w:ascii="Arial" w:hAnsi="Arial" w:cs="Arial"/>
          <w:color w:val="000000"/>
        </w:rPr>
      </w:pPr>
      <w:r w:rsidRPr="002027AE">
        <w:rPr>
          <w:rFonts w:ascii="Arial" w:hAnsi="Arial" w:cs="Arial"/>
          <w:color w:val="000000"/>
        </w:rPr>
        <w:t>3) выяснять мнение жителей населенного пункта по проектам решений представительного органа путем его обсуждения;</w:t>
      </w:r>
    </w:p>
    <w:p w:rsidR="00DC42E5" w:rsidRPr="002027AE" w:rsidRDefault="00DC42E5" w:rsidP="002027AE">
      <w:pPr>
        <w:autoSpaceDE w:val="0"/>
        <w:autoSpaceDN w:val="0"/>
        <w:adjustRightInd w:val="0"/>
        <w:ind w:firstLine="709"/>
        <w:jc w:val="both"/>
        <w:rPr>
          <w:rFonts w:ascii="Arial" w:hAnsi="Arial" w:cs="Arial"/>
          <w:color w:val="000000"/>
        </w:rPr>
      </w:pPr>
      <w:r w:rsidRPr="002027AE">
        <w:rPr>
          <w:rFonts w:ascii="Arial" w:hAnsi="Arial" w:cs="Arial"/>
          <w:color w:val="000000"/>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C42E5" w:rsidRPr="002027AE" w:rsidRDefault="00DC42E5" w:rsidP="002027AE">
      <w:pPr>
        <w:autoSpaceDE w:val="0"/>
        <w:autoSpaceDN w:val="0"/>
        <w:adjustRightInd w:val="0"/>
        <w:ind w:firstLine="709"/>
        <w:jc w:val="both"/>
        <w:rPr>
          <w:rFonts w:ascii="Arial" w:hAnsi="Arial" w:cs="Arial"/>
          <w:color w:val="000000"/>
        </w:rPr>
      </w:pPr>
      <w:r w:rsidRPr="002027AE">
        <w:rPr>
          <w:rFonts w:ascii="Arial" w:hAnsi="Arial" w:cs="Arial"/>
          <w:color w:val="000000"/>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DC42E5" w:rsidRPr="002027AE" w:rsidRDefault="00DC42E5" w:rsidP="002027AE">
      <w:pPr>
        <w:ind w:firstLine="709"/>
        <w:jc w:val="both"/>
        <w:rPr>
          <w:rFonts w:ascii="Arial" w:hAnsi="Arial" w:cs="Arial"/>
          <w:color w:val="000000"/>
        </w:rPr>
      </w:pPr>
      <w:r w:rsidRPr="002027AE">
        <w:rPr>
          <w:rFonts w:ascii="Arial" w:hAnsi="Arial" w:cs="Arial"/>
          <w:color w:val="000000"/>
        </w:rPr>
        <w:t>6. О своей работе староста отчитывается не реже 1 раза в год на собрании граждан, проводимом на территории населенного пункта.</w:t>
      </w:r>
    </w:p>
    <w:p w:rsidR="00DC42E5" w:rsidRPr="002027AE" w:rsidRDefault="00DC42E5" w:rsidP="002027AE">
      <w:pPr>
        <w:ind w:firstLine="709"/>
        <w:jc w:val="both"/>
        <w:rPr>
          <w:rFonts w:ascii="Arial" w:hAnsi="Arial" w:cs="Arial"/>
        </w:rPr>
      </w:pPr>
      <w:r w:rsidRPr="002027AE">
        <w:rPr>
          <w:rFonts w:ascii="Arial" w:hAnsi="Arial" w:cs="Arial"/>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DC42E5" w:rsidRPr="002027AE" w:rsidRDefault="00DC42E5" w:rsidP="002027AE">
      <w:pPr>
        <w:pStyle w:val="ab"/>
        <w:autoSpaceDE w:val="0"/>
        <w:autoSpaceDN w:val="0"/>
        <w:adjustRightInd w:val="0"/>
        <w:ind w:left="0" w:firstLine="709"/>
        <w:jc w:val="both"/>
        <w:rPr>
          <w:rFonts w:ascii="Arial" w:eastAsiaTheme="minorHAnsi" w:hAnsi="Arial" w:cs="Arial"/>
          <w:b/>
          <w:bCs/>
          <w:lang w:eastAsia="en-US"/>
        </w:rPr>
      </w:pPr>
      <w:r w:rsidRPr="002027AE">
        <w:rPr>
          <w:rFonts w:ascii="Arial" w:eastAsiaTheme="minorHAnsi" w:hAnsi="Arial" w:cs="Arial"/>
          <w:b/>
          <w:bCs/>
          <w:lang w:eastAsia="en-US"/>
        </w:rPr>
        <w:t xml:space="preserve">Статья </w:t>
      </w:r>
      <w:r w:rsidR="003E4938" w:rsidRPr="002027AE">
        <w:rPr>
          <w:rFonts w:ascii="Arial" w:eastAsiaTheme="minorHAnsi" w:hAnsi="Arial" w:cs="Arial"/>
          <w:b/>
          <w:bCs/>
          <w:lang w:eastAsia="en-US"/>
        </w:rPr>
        <w:t>38</w:t>
      </w:r>
      <w:r w:rsidRPr="002027AE">
        <w:rPr>
          <w:rFonts w:ascii="Arial" w:eastAsiaTheme="minorHAnsi" w:hAnsi="Arial" w:cs="Arial"/>
          <w:b/>
          <w:bCs/>
          <w:lang w:eastAsia="en-US"/>
        </w:rPr>
        <w:t>.</w:t>
      </w:r>
      <w:r w:rsidR="003E4938" w:rsidRPr="002027AE">
        <w:rPr>
          <w:rFonts w:ascii="Arial" w:eastAsiaTheme="minorHAnsi" w:hAnsi="Arial" w:cs="Arial"/>
          <w:b/>
          <w:bCs/>
          <w:lang w:eastAsia="en-US"/>
        </w:rPr>
        <w:t>4</w:t>
      </w:r>
      <w:r w:rsidRPr="002027AE">
        <w:rPr>
          <w:rFonts w:ascii="Arial" w:eastAsiaTheme="minorHAnsi" w:hAnsi="Arial" w:cs="Arial"/>
          <w:b/>
          <w:bCs/>
          <w:lang w:eastAsia="en-US"/>
        </w:rPr>
        <w:t>. Сход граждан</w:t>
      </w:r>
    </w:p>
    <w:p w:rsidR="00DC42E5" w:rsidRPr="002027AE" w:rsidRDefault="00DC42E5" w:rsidP="002027AE">
      <w:pPr>
        <w:autoSpaceDE w:val="0"/>
        <w:autoSpaceDN w:val="0"/>
        <w:adjustRightInd w:val="0"/>
        <w:ind w:firstLine="709"/>
        <w:jc w:val="both"/>
        <w:rPr>
          <w:rFonts w:ascii="Arial" w:eastAsiaTheme="minorHAnsi" w:hAnsi="Arial" w:cs="Arial"/>
          <w:iCs/>
          <w:lang w:eastAsia="en-US"/>
        </w:rPr>
      </w:pPr>
      <w:r w:rsidRPr="002027AE">
        <w:rPr>
          <w:rFonts w:ascii="Arial" w:eastAsiaTheme="minorHAnsi" w:hAnsi="Arial" w:cs="Arial"/>
          <w:iCs/>
          <w:lang w:eastAsia="en-US"/>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DC42E5" w:rsidRPr="002027AE" w:rsidRDefault="00DC42E5" w:rsidP="002027AE">
      <w:pPr>
        <w:autoSpaceDE w:val="0"/>
        <w:autoSpaceDN w:val="0"/>
        <w:adjustRightInd w:val="0"/>
        <w:ind w:firstLine="709"/>
        <w:jc w:val="both"/>
        <w:rPr>
          <w:rFonts w:ascii="Arial" w:eastAsiaTheme="minorHAnsi" w:hAnsi="Arial" w:cs="Arial"/>
          <w:iCs/>
          <w:lang w:eastAsia="en-US"/>
        </w:rPr>
      </w:pPr>
      <w:r w:rsidRPr="002027AE">
        <w:rPr>
          <w:rFonts w:ascii="Arial" w:eastAsiaTheme="minorHAnsi" w:hAnsi="Arial" w:cs="Arial"/>
          <w:iCs/>
          <w:lang w:eastAsia="en-US"/>
        </w:rPr>
        <w:lastRenderedPageBreak/>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C42E5" w:rsidRPr="002027AE" w:rsidRDefault="00DC42E5" w:rsidP="002027AE">
      <w:pPr>
        <w:autoSpaceDE w:val="0"/>
        <w:autoSpaceDN w:val="0"/>
        <w:adjustRightInd w:val="0"/>
        <w:ind w:firstLine="709"/>
        <w:jc w:val="both"/>
        <w:rPr>
          <w:rFonts w:ascii="Arial" w:eastAsiaTheme="minorHAnsi" w:hAnsi="Arial" w:cs="Arial"/>
          <w:iCs/>
          <w:lang w:eastAsia="en-US"/>
        </w:rPr>
      </w:pPr>
      <w:r w:rsidRPr="002027AE">
        <w:rPr>
          <w:rFonts w:ascii="Arial" w:eastAsiaTheme="minorHAnsi" w:hAnsi="Arial" w:cs="Arial"/>
          <w:iCs/>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DC42E5" w:rsidRPr="002027AE" w:rsidRDefault="00DC42E5" w:rsidP="002027AE">
      <w:pPr>
        <w:autoSpaceDE w:val="0"/>
        <w:autoSpaceDN w:val="0"/>
        <w:adjustRightInd w:val="0"/>
        <w:ind w:firstLine="709"/>
        <w:jc w:val="both"/>
        <w:rPr>
          <w:rFonts w:ascii="Arial" w:eastAsiaTheme="minorHAnsi" w:hAnsi="Arial" w:cs="Arial"/>
          <w:iCs/>
          <w:lang w:eastAsia="en-US"/>
        </w:rPr>
      </w:pPr>
      <w:r w:rsidRPr="002027AE">
        <w:rPr>
          <w:rFonts w:ascii="Arial" w:eastAsiaTheme="minorHAnsi" w:hAnsi="Arial" w:cs="Arial"/>
          <w:iCs/>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C42E5" w:rsidRPr="002027AE" w:rsidRDefault="00DC42E5" w:rsidP="002027AE">
      <w:pPr>
        <w:autoSpaceDE w:val="0"/>
        <w:autoSpaceDN w:val="0"/>
        <w:adjustRightInd w:val="0"/>
        <w:ind w:firstLine="709"/>
        <w:jc w:val="both"/>
        <w:rPr>
          <w:rFonts w:ascii="Arial" w:eastAsiaTheme="minorHAnsi" w:hAnsi="Arial" w:cs="Arial"/>
          <w:iCs/>
          <w:lang w:eastAsia="en-US"/>
        </w:rPr>
      </w:pPr>
      <w:r w:rsidRPr="002027AE">
        <w:rPr>
          <w:rFonts w:ascii="Arial" w:eastAsiaTheme="minorHAnsi" w:hAnsi="Arial" w:cs="Arial"/>
          <w:iCs/>
          <w:lang w:eastAsia="en-US"/>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C42E5" w:rsidRPr="002027AE" w:rsidRDefault="00DC42E5" w:rsidP="002027AE">
      <w:pPr>
        <w:autoSpaceDE w:val="0"/>
        <w:autoSpaceDN w:val="0"/>
        <w:adjustRightInd w:val="0"/>
        <w:ind w:firstLine="709"/>
        <w:jc w:val="both"/>
        <w:rPr>
          <w:rFonts w:ascii="Arial" w:hAnsi="Arial" w:cs="Arial"/>
        </w:rPr>
      </w:pPr>
      <w:r w:rsidRPr="002027AE">
        <w:rPr>
          <w:rFonts w:ascii="Arial" w:eastAsiaTheme="minorHAnsi" w:hAnsi="Arial" w:cs="Arial"/>
          <w:iCs/>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sidRPr="002027AE">
        <w:rPr>
          <w:rFonts w:ascii="Arial" w:hAnsi="Arial" w:cs="Arial"/>
        </w:rPr>
        <w:t>»;</w:t>
      </w:r>
    </w:p>
    <w:p w:rsidR="007A404A" w:rsidRPr="002027AE" w:rsidRDefault="007A404A" w:rsidP="002027AE">
      <w:pPr>
        <w:autoSpaceDE w:val="0"/>
        <w:autoSpaceDN w:val="0"/>
        <w:adjustRightInd w:val="0"/>
        <w:ind w:firstLine="709"/>
        <w:jc w:val="both"/>
        <w:rPr>
          <w:rFonts w:ascii="Arial" w:hAnsi="Arial" w:cs="Arial"/>
          <w:b/>
        </w:rPr>
      </w:pPr>
      <w:r w:rsidRPr="002027AE">
        <w:rPr>
          <w:rFonts w:ascii="Arial" w:hAnsi="Arial" w:cs="Arial"/>
          <w:b/>
        </w:rPr>
        <w:t>1.1</w:t>
      </w:r>
      <w:r w:rsidR="00EA67E9" w:rsidRPr="002027AE">
        <w:rPr>
          <w:rFonts w:ascii="Arial" w:hAnsi="Arial" w:cs="Arial"/>
          <w:b/>
        </w:rPr>
        <w:t>3</w:t>
      </w:r>
      <w:r w:rsidRPr="002027AE">
        <w:rPr>
          <w:rFonts w:ascii="Arial" w:hAnsi="Arial" w:cs="Arial"/>
          <w:b/>
        </w:rPr>
        <w:t xml:space="preserve">. в пункте 2 статьи 41 слова </w:t>
      </w:r>
      <w:r w:rsidRPr="002027AE">
        <w:rPr>
          <w:rFonts w:ascii="Arial" w:hAnsi="Arial" w:cs="Arial"/>
        </w:rPr>
        <w:t>«Решение других вопросов, относящихся к компетенции ТОС, затрагивающих интересы населения соответствующей территории.»</w:t>
      </w:r>
      <w:r w:rsidRPr="002027AE">
        <w:rPr>
          <w:rFonts w:ascii="Arial" w:hAnsi="Arial" w:cs="Arial"/>
          <w:b/>
        </w:rPr>
        <w:t xml:space="preserve"> исключить;</w:t>
      </w:r>
    </w:p>
    <w:p w:rsidR="00B54494" w:rsidRPr="002027AE" w:rsidRDefault="00B54494" w:rsidP="002027AE">
      <w:pPr>
        <w:ind w:firstLine="709"/>
        <w:contextualSpacing/>
        <w:jc w:val="both"/>
        <w:rPr>
          <w:rFonts w:ascii="Arial" w:hAnsi="Arial" w:cs="Arial"/>
          <w:b/>
          <w:bCs/>
          <w:kern w:val="32"/>
        </w:rPr>
      </w:pPr>
      <w:r w:rsidRPr="002027AE">
        <w:rPr>
          <w:rFonts w:ascii="Arial" w:hAnsi="Arial" w:cs="Arial"/>
          <w:b/>
        </w:rPr>
        <w:t>1.1</w:t>
      </w:r>
      <w:r w:rsidR="00EA67E9" w:rsidRPr="002027AE">
        <w:rPr>
          <w:rFonts w:ascii="Arial" w:hAnsi="Arial" w:cs="Arial"/>
          <w:b/>
        </w:rPr>
        <w:t>4</w:t>
      </w:r>
      <w:r w:rsidRPr="002027AE">
        <w:rPr>
          <w:rFonts w:ascii="Arial" w:hAnsi="Arial" w:cs="Arial"/>
          <w:b/>
        </w:rPr>
        <w:t xml:space="preserve">. </w:t>
      </w:r>
      <w:r w:rsidRPr="002027AE">
        <w:rPr>
          <w:rFonts w:ascii="Arial" w:hAnsi="Arial" w:cs="Arial"/>
          <w:b/>
          <w:bCs/>
          <w:kern w:val="32"/>
        </w:rPr>
        <w:t>подпункт 5 пункта 1 статьи 54.1 изложить в следующей редакции:</w:t>
      </w:r>
    </w:p>
    <w:p w:rsidR="00B54494" w:rsidRPr="002027AE" w:rsidRDefault="00B54494" w:rsidP="002027AE">
      <w:pPr>
        <w:autoSpaceDE w:val="0"/>
        <w:autoSpaceDN w:val="0"/>
        <w:adjustRightInd w:val="0"/>
        <w:ind w:firstLine="709"/>
        <w:jc w:val="both"/>
        <w:rPr>
          <w:rFonts w:ascii="Arial" w:hAnsi="Arial" w:cs="Arial"/>
          <w:bCs/>
          <w:iCs/>
        </w:rPr>
      </w:pPr>
      <w:r w:rsidRPr="002027AE">
        <w:rPr>
          <w:rFonts w:ascii="Arial" w:hAnsi="Arial" w:cs="Arial"/>
          <w:bCs/>
          <w:iCs/>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w:t>
      </w:r>
      <w:r w:rsidRPr="002027AE">
        <w:rPr>
          <w:rFonts w:ascii="Arial" w:hAnsi="Arial" w:cs="Arial"/>
          <w:bCs/>
          <w:i/>
          <w:iCs/>
        </w:rPr>
        <w:t xml:space="preserve"> </w:t>
      </w:r>
      <w:r w:rsidR="0072015E" w:rsidRPr="002027AE">
        <w:rPr>
          <w:rFonts w:ascii="Arial" w:hAnsi="Arial" w:cs="Arial"/>
        </w:rPr>
        <w:t xml:space="preserve">не менее 28 календарных дней согласно статье 115 </w:t>
      </w:r>
      <w:hyperlink r:id="rId9" w:tgtFrame="_self" w:tooltip="Новый документ" w:history="1">
        <w:r w:rsidR="0072015E" w:rsidRPr="002027AE">
          <w:rPr>
            <w:rFonts w:ascii="Arial" w:hAnsi="Arial" w:cs="Arial"/>
          </w:rPr>
          <w:t>Трудового кодекса РФ</w:t>
        </w:r>
      </w:hyperlink>
      <w:r w:rsidR="0072015E" w:rsidRPr="002027AE">
        <w:rPr>
          <w:rFonts w:ascii="Arial" w:hAnsi="Arial" w:cs="Arial"/>
        </w:rPr>
        <w:t>, и не более 52 календарных дней, согласно статье 5 Закона края</w:t>
      </w:r>
      <w:r w:rsidRPr="002027AE">
        <w:rPr>
          <w:rFonts w:ascii="Arial" w:hAnsi="Arial" w:cs="Arial"/>
          <w:bCs/>
          <w:iCs/>
        </w:rPr>
        <w:t>,</w:t>
      </w:r>
      <w:r w:rsidRPr="002027AE">
        <w:rPr>
          <w:rFonts w:ascii="Arial" w:hAnsi="Arial" w:cs="Arial"/>
          <w:bCs/>
          <w:i/>
          <w:iCs/>
        </w:rPr>
        <w:t xml:space="preserve"> </w:t>
      </w:r>
      <w:r w:rsidRPr="002027AE">
        <w:rPr>
          <w:rFonts w:ascii="Arial" w:hAnsi="Arial" w:cs="Arial"/>
          <w:bCs/>
          <w:iCs/>
        </w:rPr>
        <w:t>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bookmarkStart w:id="0" w:name="_GoBack"/>
      <w:bookmarkEnd w:id="0"/>
    </w:p>
    <w:p w:rsidR="000B7AF8" w:rsidRPr="002027AE" w:rsidRDefault="000B7AF8" w:rsidP="002027AE">
      <w:pPr>
        <w:autoSpaceDE w:val="0"/>
        <w:autoSpaceDN w:val="0"/>
        <w:adjustRightInd w:val="0"/>
        <w:ind w:firstLine="709"/>
        <w:jc w:val="both"/>
        <w:rPr>
          <w:rFonts w:ascii="Arial" w:hAnsi="Arial" w:cs="Arial"/>
          <w:b/>
        </w:rPr>
      </w:pPr>
      <w:r w:rsidRPr="002027AE">
        <w:rPr>
          <w:rFonts w:ascii="Arial" w:hAnsi="Arial" w:cs="Arial"/>
          <w:b/>
        </w:rPr>
        <w:t>1.</w:t>
      </w:r>
      <w:r w:rsidR="003E4938" w:rsidRPr="002027AE">
        <w:rPr>
          <w:rFonts w:ascii="Arial" w:hAnsi="Arial" w:cs="Arial"/>
          <w:b/>
        </w:rPr>
        <w:t>1</w:t>
      </w:r>
      <w:r w:rsidR="00EA67E9" w:rsidRPr="002027AE">
        <w:rPr>
          <w:rFonts w:ascii="Arial" w:hAnsi="Arial" w:cs="Arial"/>
          <w:b/>
        </w:rPr>
        <w:t>5</w:t>
      </w:r>
      <w:r w:rsidRPr="002027AE">
        <w:rPr>
          <w:rFonts w:ascii="Arial" w:hAnsi="Arial" w:cs="Arial"/>
          <w:b/>
        </w:rPr>
        <w:t xml:space="preserve">. статью </w:t>
      </w:r>
      <w:r w:rsidR="003E4938" w:rsidRPr="002027AE">
        <w:rPr>
          <w:rFonts w:ascii="Arial" w:hAnsi="Arial" w:cs="Arial"/>
          <w:b/>
        </w:rPr>
        <w:t>54</w:t>
      </w:r>
      <w:r w:rsidRPr="002027AE">
        <w:rPr>
          <w:rFonts w:ascii="Arial" w:hAnsi="Arial" w:cs="Arial"/>
          <w:b/>
        </w:rPr>
        <w:t>.2 изложить в следующей редакции:</w:t>
      </w:r>
    </w:p>
    <w:p w:rsidR="000B7AF8" w:rsidRPr="002027AE" w:rsidRDefault="000B7AF8" w:rsidP="002027AE">
      <w:pPr>
        <w:autoSpaceDE w:val="0"/>
        <w:autoSpaceDN w:val="0"/>
        <w:adjustRightInd w:val="0"/>
        <w:ind w:firstLine="709"/>
        <w:jc w:val="both"/>
        <w:outlineLvl w:val="1"/>
        <w:rPr>
          <w:rFonts w:ascii="Arial" w:hAnsi="Arial" w:cs="Arial"/>
          <w:b/>
        </w:rPr>
      </w:pPr>
      <w:r w:rsidRPr="002027AE">
        <w:rPr>
          <w:rFonts w:ascii="Arial" w:hAnsi="Arial" w:cs="Arial"/>
          <w:b/>
        </w:rPr>
        <w:t xml:space="preserve">«Статья </w:t>
      </w:r>
      <w:r w:rsidR="003E4938" w:rsidRPr="002027AE">
        <w:rPr>
          <w:rFonts w:ascii="Arial" w:hAnsi="Arial" w:cs="Arial"/>
          <w:b/>
        </w:rPr>
        <w:t>54</w:t>
      </w:r>
      <w:r w:rsidRPr="002027AE">
        <w:rPr>
          <w:rFonts w:ascii="Arial" w:hAnsi="Arial" w:cs="Arial"/>
          <w:b/>
        </w:rPr>
        <w:t>.2 Пенсионное обеспечение лиц, замещающих муниципальные должности на постоянной основе</w:t>
      </w:r>
    </w:p>
    <w:p w:rsidR="000B7AF8" w:rsidRPr="002027AE" w:rsidRDefault="000B7AF8" w:rsidP="002027AE">
      <w:pPr>
        <w:pStyle w:val="ab"/>
        <w:tabs>
          <w:tab w:val="left" w:pos="1276"/>
        </w:tabs>
        <w:ind w:left="0" w:firstLine="709"/>
        <w:jc w:val="both"/>
        <w:rPr>
          <w:rFonts w:ascii="Arial" w:hAnsi="Arial" w:cs="Arial"/>
        </w:rPr>
      </w:pPr>
      <w:r w:rsidRPr="002027AE">
        <w:rPr>
          <w:rFonts w:ascii="Arial" w:hAnsi="Arial" w:cs="Arial"/>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0B7AF8" w:rsidRPr="002027AE" w:rsidRDefault="000B7AF8" w:rsidP="002027AE">
      <w:pPr>
        <w:pStyle w:val="ab"/>
        <w:tabs>
          <w:tab w:val="left" w:pos="1276"/>
        </w:tabs>
        <w:ind w:left="0" w:firstLine="709"/>
        <w:jc w:val="both"/>
        <w:rPr>
          <w:rFonts w:ascii="Arial" w:hAnsi="Arial" w:cs="Arial"/>
        </w:rPr>
      </w:pPr>
      <w:r w:rsidRPr="002027AE">
        <w:rPr>
          <w:rFonts w:ascii="Arial" w:hAnsi="Arial" w:cs="Arial"/>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0B7AF8" w:rsidRPr="002027AE" w:rsidRDefault="000B7AF8" w:rsidP="002027AE">
      <w:pPr>
        <w:pStyle w:val="ab"/>
        <w:tabs>
          <w:tab w:val="left" w:pos="1276"/>
        </w:tabs>
        <w:ind w:left="0" w:firstLine="709"/>
        <w:jc w:val="both"/>
        <w:rPr>
          <w:rFonts w:ascii="Arial" w:hAnsi="Arial" w:cs="Arial"/>
        </w:rPr>
      </w:pPr>
      <w:r w:rsidRPr="002027AE">
        <w:rPr>
          <w:rFonts w:ascii="Arial" w:hAnsi="Arial" w:cs="Arial"/>
        </w:rPr>
        <w:lastRenderedPageBreak/>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B7AF8" w:rsidRPr="002027AE" w:rsidRDefault="001D1B59" w:rsidP="002027AE">
      <w:pPr>
        <w:pStyle w:val="ab"/>
        <w:tabs>
          <w:tab w:val="left" w:pos="1276"/>
        </w:tabs>
        <w:ind w:left="0" w:firstLine="709"/>
        <w:jc w:val="both"/>
        <w:rPr>
          <w:rFonts w:ascii="Arial" w:hAnsi="Arial" w:cs="Arial"/>
        </w:rPr>
      </w:pPr>
      <w:r w:rsidRPr="002027AE">
        <w:rPr>
          <w:rFonts w:ascii="Arial" w:hAnsi="Arial" w:cs="Arial"/>
        </w:rPr>
        <w:t>4</w:t>
      </w:r>
      <w:r w:rsidR="000B7AF8" w:rsidRPr="002027AE">
        <w:rPr>
          <w:rFonts w:ascii="Arial" w:hAnsi="Arial" w:cs="Arial"/>
        </w:rPr>
        <w:t>.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0B7AF8" w:rsidRPr="002027AE" w:rsidRDefault="001D1B59" w:rsidP="002027AE">
      <w:pPr>
        <w:pStyle w:val="ab"/>
        <w:tabs>
          <w:tab w:val="left" w:pos="1276"/>
        </w:tabs>
        <w:ind w:left="0" w:firstLine="709"/>
        <w:jc w:val="both"/>
        <w:rPr>
          <w:rFonts w:ascii="Arial" w:hAnsi="Arial" w:cs="Arial"/>
        </w:rPr>
      </w:pPr>
      <w:r w:rsidRPr="002027AE">
        <w:rPr>
          <w:rFonts w:ascii="Arial" w:hAnsi="Arial" w:cs="Arial"/>
        </w:rPr>
        <w:t>5</w:t>
      </w:r>
      <w:r w:rsidR="000B7AF8" w:rsidRPr="002027AE">
        <w:rPr>
          <w:rFonts w:ascii="Arial" w:hAnsi="Arial" w:cs="Arial"/>
        </w:rPr>
        <w:t>.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B7AF8" w:rsidRPr="002027AE" w:rsidRDefault="001D1B59" w:rsidP="002027AE">
      <w:pPr>
        <w:pStyle w:val="ab"/>
        <w:tabs>
          <w:tab w:val="left" w:pos="1276"/>
        </w:tabs>
        <w:ind w:left="0" w:firstLine="709"/>
        <w:jc w:val="both"/>
        <w:rPr>
          <w:rFonts w:ascii="Arial" w:hAnsi="Arial" w:cs="Arial"/>
        </w:rPr>
      </w:pPr>
      <w:r w:rsidRPr="002027AE">
        <w:rPr>
          <w:rFonts w:ascii="Arial" w:hAnsi="Arial" w:cs="Arial"/>
        </w:rPr>
        <w:t>6</w:t>
      </w:r>
      <w:r w:rsidR="000B7AF8" w:rsidRPr="002027AE">
        <w:rPr>
          <w:rFonts w:ascii="Arial" w:hAnsi="Arial" w:cs="Arial"/>
        </w:rPr>
        <w:t>. Порядок назначения пенсии за выслугу лет устанавливается в соответствии с пунктом 6 статьи 8 Закона края.</w:t>
      </w:r>
    </w:p>
    <w:p w:rsidR="000B7AF8" w:rsidRPr="002027AE" w:rsidRDefault="001D1B59" w:rsidP="002027AE">
      <w:pPr>
        <w:pStyle w:val="ab"/>
        <w:tabs>
          <w:tab w:val="left" w:pos="1276"/>
        </w:tabs>
        <w:ind w:left="0" w:firstLine="709"/>
        <w:jc w:val="both"/>
        <w:rPr>
          <w:rFonts w:ascii="Arial" w:hAnsi="Arial" w:cs="Arial"/>
        </w:rPr>
      </w:pPr>
      <w:r w:rsidRPr="002027AE">
        <w:rPr>
          <w:rFonts w:ascii="Arial" w:hAnsi="Arial" w:cs="Arial"/>
        </w:rPr>
        <w:t>7</w:t>
      </w:r>
      <w:r w:rsidR="000B7AF8" w:rsidRPr="002027AE">
        <w:rPr>
          <w:rFonts w:ascii="Arial" w:hAnsi="Arial" w:cs="Arial"/>
        </w:rPr>
        <w:t>.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B7AF8" w:rsidRPr="002027AE" w:rsidRDefault="000B7AF8" w:rsidP="002027AE">
      <w:pPr>
        <w:pStyle w:val="ab"/>
        <w:tabs>
          <w:tab w:val="left" w:pos="1276"/>
        </w:tabs>
        <w:ind w:left="0" w:firstLine="709"/>
        <w:jc w:val="both"/>
        <w:rPr>
          <w:rFonts w:ascii="Arial" w:hAnsi="Arial" w:cs="Arial"/>
        </w:rPr>
      </w:pPr>
      <w:r w:rsidRPr="002027AE">
        <w:rPr>
          <w:rFonts w:ascii="Arial" w:hAnsi="Arial" w:cs="Arial"/>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B7AF8" w:rsidRPr="002027AE" w:rsidRDefault="001D1B59" w:rsidP="002027AE">
      <w:pPr>
        <w:pStyle w:val="ab"/>
        <w:tabs>
          <w:tab w:val="left" w:pos="1276"/>
        </w:tabs>
        <w:ind w:left="0" w:firstLine="709"/>
        <w:jc w:val="both"/>
        <w:rPr>
          <w:rFonts w:ascii="Arial" w:hAnsi="Arial" w:cs="Arial"/>
        </w:rPr>
      </w:pPr>
      <w:r w:rsidRPr="002027AE">
        <w:rPr>
          <w:rFonts w:ascii="Arial" w:hAnsi="Arial" w:cs="Arial"/>
        </w:rPr>
        <w:t>8</w:t>
      </w:r>
      <w:r w:rsidR="000B7AF8" w:rsidRPr="002027AE">
        <w:rPr>
          <w:rFonts w:ascii="Arial" w:hAnsi="Arial" w:cs="Arial"/>
        </w:rPr>
        <w:t xml:space="preserve">.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w:t>
      </w:r>
      <w:r w:rsidR="000B7AF8" w:rsidRPr="002027AE">
        <w:rPr>
          <w:rFonts w:ascii="Arial" w:hAnsi="Arial" w:cs="Arial"/>
        </w:rPr>
        <w:lastRenderedPageBreak/>
        <w:t xml:space="preserve">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0B7AF8" w:rsidRPr="002027AE" w:rsidRDefault="001D1B59" w:rsidP="002027AE">
      <w:pPr>
        <w:pStyle w:val="ab"/>
        <w:tabs>
          <w:tab w:val="left" w:pos="1276"/>
        </w:tabs>
        <w:ind w:left="0" w:firstLine="709"/>
        <w:jc w:val="both"/>
        <w:rPr>
          <w:rFonts w:ascii="Arial" w:hAnsi="Arial" w:cs="Arial"/>
        </w:rPr>
      </w:pPr>
      <w:r w:rsidRPr="002027AE">
        <w:rPr>
          <w:rFonts w:ascii="Arial" w:hAnsi="Arial" w:cs="Arial"/>
        </w:rPr>
        <w:t>9</w:t>
      </w:r>
      <w:r w:rsidR="000B7AF8" w:rsidRPr="002027AE">
        <w:rPr>
          <w:rFonts w:ascii="Arial" w:hAnsi="Arial" w:cs="Arial"/>
        </w:rPr>
        <w:t>.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B7AF8" w:rsidRPr="002027AE" w:rsidRDefault="000B7AF8" w:rsidP="002027AE">
      <w:pPr>
        <w:pStyle w:val="ab"/>
        <w:tabs>
          <w:tab w:val="left" w:pos="1276"/>
        </w:tabs>
        <w:ind w:left="0" w:firstLine="709"/>
        <w:jc w:val="both"/>
        <w:rPr>
          <w:rFonts w:ascii="Arial" w:hAnsi="Arial" w:cs="Arial"/>
        </w:rPr>
      </w:pPr>
      <w:r w:rsidRPr="002027AE">
        <w:rPr>
          <w:rFonts w:ascii="Arial" w:hAnsi="Arial" w:cs="Arial"/>
        </w:rPr>
        <w:t>1</w:t>
      </w:r>
      <w:r w:rsidR="001D1B59" w:rsidRPr="002027AE">
        <w:rPr>
          <w:rFonts w:ascii="Arial" w:hAnsi="Arial" w:cs="Arial"/>
        </w:rPr>
        <w:t>0</w:t>
      </w:r>
      <w:r w:rsidRPr="002027AE">
        <w:rPr>
          <w:rFonts w:ascii="Arial" w:hAnsi="Arial" w:cs="Arial"/>
        </w:rPr>
        <w:t>.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0B7AF8" w:rsidRPr="002027AE" w:rsidRDefault="000B7AF8" w:rsidP="002027AE">
      <w:pPr>
        <w:pStyle w:val="ab"/>
        <w:tabs>
          <w:tab w:val="left" w:pos="1276"/>
        </w:tabs>
        <w:ind w:left="0" w:firstLine="709"/>
        <w:jc w:val="both"/>
        <w:rPr>
          <w:rFonts w:ascii="Arial" w:hAnsi="Arial" w:cs="Arial"/>
        </w:rPr>
      </w:pPr>
      <w:r w:rsidRPr="002027AE">
        <w:rPr>
          <w:rFonts w:ascii="Arial" w:hAnsi="Arial" w:cs="Arial"/>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B7AF8" w:rsidRPr="002027AE" w:rsidRDefault="000B7AF8" w:rsidP="002027AE">
      <w:pPr>
        <w:pStyle w:val="ab"/>
        <w:tabs>
          <w:tab w:val="left" w:pos="1276"/>
        </w:tabs>
        <w:ind w:left="0" w:firstLine="709"/>
        <w:jc w:val="both"/>
        <w:rPr>
          <w:rFonts w:ascii="Arial" w:hAnsi="Arial" w:cs="Arial"/>
        </w:rPr>
      </w:pPr>
      <w:r w:rsidRPr="002027AE">
        <w:rPr>
          <w:rFonts w:ascii="Arial" w:hAnsi="Arial" w:cs="Arial"/>
        </w:rPr>
        <w:t>2) назначенных глав местных администраций - до 31 декабря 1996 года;</w:t>
      </w:r>
    </w:p>
    <w:p w:rsidR="000B7AF8" w:rsidRPr="002027AE" w:rsidRDefault="000B7AF8" w:rsidP="002027AE">
      <w:pPr>
        <w:pStyle w:val="ab"/>
        <w:ind w:left="0" w:firstLine="709"/>
        <w:jc w:val="both"/>
        <w:rPr>
          <w:rFonts w:ascii="Arial" w:hAnsi="Arial" w:cs="Arial"/>
        </w:rPr>
      </w:pPr>
      <w:r w:rsidRPr="002027AE">
        <w:rPr>
          <w:rFonts w:ascii="Arial" w:hAnsi="Arial" w:cs="Arial"/>
        </w:rPr>
        <w:t>3) выборных должностей в органах местного самоуправления - со 2 августа 1991 года.»</w:t>
      </w:r>
      <w:r w:rsidR="00574808" w:rsidRPr="002027AE">
        <w:rPr>
          <w:rFonts w:ascii="Arial" w:hAnsi="Arial" w:cs="Arial"/>
        </w:rPr>
        <w:t>;</w:t>
      </w:r>
    </w:p>
    <w:p w:rsidR="00574808" w:rsidRPr="002027AE" w:rsidRDefault="00574808" w:rsidP="002027AE">
      <w:pPr>
        <w:pStyle w:val="ab"/>
        <w:ind w:left="0" w:firstLine="709"/>
        <w:jc w:val="both"/>
        <w:rPr>
          <w:rFonts w:ascii="Arial" w:hAnsi="Arial" w:cs="Arial"/>
          <w:b/>
        </w:rPr>
      </w:pPr>
      <w:r w:rsidRPr="002027AE">
        <w:rPr>
          <w:rFonts w:ascii="Arial" w:hAnsi="Arial" w:cs="Arial"/>
          <w:b/>
        </w:rPr>
        <w:t>1.1</w:t>
      </w:r>
      <w:r w:rsidR="00EA67E9" w:rsidRPr="002027AE">
        <w:rPr>
          <w:rFonts w:ascii="Arial" w:hAnsi="Arial" w:cs="Arial"/>
          <w:b/>
        </w:rPr>
        <w:t>6</w:t>
      </w:r>
      <w:r w:rsidRPr="002027AE">
        <w:rPr>
          <w:rFonts w:ascii="Arial" w:hAnsi="Arial" w:cs="Arial"/>
          <w:b/>
        </w:rPr>
        <w:t>. пункт 5 статьи 57 изложить в следующей редакции:</w:t>
      </w:r>
    </w:p>
    <w:p w:rsidR="00574808" w:rsidRPr="002027AE" w:rsidRDefault="00574808" w:rsidP="002027AE">
      <w:pPr>
        <w:ind w:firstLine="709"/>
        <w:jc w:val="both"/>
        <w:rPr>
          <w:rFonts w:ascii="Arial" w:hAnsi="Arial" w:cs="Arial"/>
        </w:rPr>
      </w:pPr>
      <w:r w:rsidRPr="002027AE">
        <w:rPr>
          <w:rFonts w:ascii="Arial" w:hAnsi="Arial" w:cs="Arial"/>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DC42E5" w:rsidRPr="002027AE" w:rsidRDefault="00DC42E5" w:rsidP="002027AE">
      <w:pPr>
        <w:tabs>
          <w:tab w:val="left" w:pos="708"/>
        </w:tabs>
        <w:autoSpaceDE w:val="0"/>
        <w:autoSpaceDN w:val="0"/>
        <w:adjustRightInd w:val="0"/>
        <w:ind w:firstLine="709"/>
        <w:jc w:val="both"/>
        <w:rPr>
          <w:rFonts w:ascii="Arial" w:hAnsi="Arial" w:cs="Arial"/>
        </w:rPr>
      </w:pPr>
      <w:r w:rsidRPr="002027AE">
        <w:rPr>
          <w:rFonts w:ascii="Arial" w:hAnsi="Arial" w:cs="Arial"/>
          <w:b/>
        </w:rPr>
        <w:t xml:space="preserve">2. </w:t>
      </w:r>
      <w:r w:rsidRPr="002027AE">
        <w:rPr>
          <w:rFonts w:ascii="Arial" w:hAnsi="Arial" w:cs="Arial"/>
        </w:rPr>
        <w:t xml:space="preserve">Контроль за исполнением Решения возложить на </w:t>
      </w:r>
      <w:r w:rsidR="001D1B59" w:rsidRPr="002027AE">
        <w:rPr>
          <w:rFonts w:ascii="Arial" w:hAnsi="Arial" w:cs="Arial"/>
        </w:rPr>
        <w:t>главу Чухломинского сельсовета Криштоп Сергея Алексеевича</w:t>
      </w:r>
      <w:r w:rsidRPr="002027AE">
        <w:rPr>
          <w:rFonts w:ascii="Arial" w:hAnsi="Arial" w:cs="Arial"/>
        </w:rPr>
        <w:t>.</w:t>
      </w:r>
    </w:p>
    <w:p w:rsidR="00DC42E5" w:rsidRPr="002027AE" w:rsidRDefault="00DC42E5" w:rsidP="002027AE">
      <w:pPr>
        <w:tabs>
          <w:tab w:val="left" w:pos="708"/>
        </w:tabs>
        <w:autoSpaceDE w:val="0"/>
        <w:autoSpaceDN w:val="0"/>
        <w:adjustRightInd w:val="0"/>
        <w:ind w:firstLine="709"/>
        <w:jc w:val="both"/>
        <w:rPr>
          <w:rFonts w:ascii="Arial" w:hAnsi="Arial" w:cs="Arial"/>
        </w:rPr>
      </w:pPr>
      <w:r w:rsidRPr="002027AE">
        <w:rPr>
          <w:rFonts w:ascii="Arial" w:hAnsi="Arial" w:cs="Arial"/>
          <w:b/>
        </w:rPr>
        <w:t>3.</w:t>
      </w:r>
      <w:r w:rsidRPr="002027AE">
        <w:rPr>
          <w:rFonts w:ascii="Arial" w:hAnsi="Arial" w:cs="Arial"/>
        </w:rPr>
        <w:t xml:space="preserve"> Настоящее Решение о внесении изменений и дополнений в Устав </w:t>
      </w:r>
      <w:r w:rsidR="0089316D" w:rsidRPr="002027AE">
        <w:rPr>
          <w:rFonts w:ascii="Arial" w:hAnsi="Arial" w:cs="Arial"/>
        </w:rPr>
        <w:t>Чухломинского</w:t>
      </w:r>
      <w:r w:rsidRPr="002027AE">
        <w:rPr>
          <w:rFonts w:ascii="Arial" w:hAnsi="Arial" w:cs="Arial"/>
        </w:rPr>
        <w:t xml:space="preserve"> сельсовета </w:t>
      </w:r>
      <w:r w:rsidR="00CB54F7" w:rsidRPr="002027AE">
        <w:rPr>
          <w:rFonts w:ascii="Arial" w:hAnsi="Arial" w:cs="Arial"/>
        </w:rPr>
        <w:t>Ирбейского</w:t>
      </w:r>
      <w:r w:rsidRPr="002027AE">
        <w:rPr>
          <w:rFonts w:ascii="Arial" w:hAnsi="Arial" w:cs="Arial"/>
        </w:rPr>
        <w:t xml:space="preserve"> района Красноярского края вступает в силу</w:t>
      </w:r>
      <w:r w:rsidR="00CB54F7" w:rsidRPr="002027AE">
        <w:rPr>
          <w:rFonts w:ascii="Arial" w:hAnsi="Arial" w:cs="Arial"/>
        </w:rPr>
        <w:t xml:space="preserve"> в день, следующий за днем официального опубликования </w:t>
      </w:r>
      <w:r w:rsidRPr="002027AE">
        <w:rPr>
          <w:rFonts w:ascii="Arial" w:hAnsi="Arial" w:cs="Arial"/>
        </w:rPr>
        <w:t xml:space="preserve"> (обнародования). </w:t>
      </w:r>
    </w:p>
    <w:p w:rsidR="00DC42E5" w:rsidRPr="002027AE" w:rsidRDefault="00DC42E5" w:rsidP="002027AE">
      <w:pPr>
        <w:tabs>
          <w:tab w:val="left" w:pos="708"/>
        </w:tabs>
        <w:autoSpaceDE w:val="0"/>
        <w:autoSpaceDN w:val="0"/>
        <w:adjustRightInd w:val="0"/>
        <w:ind w:firstLine="709"/>
        <w:jc w:val="both"/>
        <w:rPr>
          <w:rFonts w:ascii="Arial" w:hAnsi="Arial" w:cs="Arial"/>
        </w:rPr>
      </w:pPr>
      <w:r w:rsidRPr="002027AE">
        <w:rPr>
          <w:rFonts w:ascii="Arial" w:hAnsi="Arial" w:cs="Arial"/>
        </w:rPr>
        <w:t xml:space="preserve">Глава </w:t>
      </w:r>
      <w:r w:rsidR="0089316D" w:rsidRPr="002027AE">
        <w:rPr>
          <w:rFonts w:ascii="Arial" w:hAnsi="Arial" w:cs="Arial"/>
        </w:rPr>
        <w:t>Чухломинского</w:t>
      </w:r>
      <w:r w:rsidRPr="002027AE">
        <w:rPr>
          <w:rFonts w:ascii="Arial" w:hAnsi="Arial" w:cs="Arial"/>
        </w:rPr>
        <w:t xml:space="preserve">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DC42E5" w:rsidRPr="002027AE" w:rsidRDefault="00DC42E5" w:rsidP="002027AE">
      <w:pPr>
        <w:tabs>
          <w:tab w:val="left" w:pos="708"/>
        </w:tabs>
        <w:autoSpaceDE w:val="0"/>
        <w:autoSpaceDN w:val="0"/>
        <w:adjustRightInd w:val="0"/>
        <w:ind w:firstLine="709"/>
        <w:jc w:val="both"/>
        <w:rPr>
          <w:rFonts w:ascii="Arial" w:hAnsi="Arial" w:cs="Arial"/>
        </w:rPr>
      </w:pPr>
    </w:p>
    <w:p w:rsidR="00DC42E5" w:rsidRPr="002027AE" w:rsidRDefault="00DC42E5" w:rsidP="002027AE">
      <w:pPr>
        <w:tabs>
          <w:tab w:val="left" w:pos="708"/>
        </w:tabs>
        <w:autoSpaceDE w:val="0"/>
        <w:autoSpaceDN w:val="0"/>
        <w:adjustRightInd w:val="0"/>
        <w:ind w:firstLine="709"/>
        <w:jc w:val="both"/>
        <w:rPr>
          <w:rFonts w:ascii="Arial" w:hAnsi="Arial" w:cs="Arial"/>
        </w:rPr>
      </w:pPr>
    </w:p>
    <w:p w:rsidR="00DC42E5" w:rsidRPr="002027AE" w:rsidRDefault="001D1B59" w:rsidP="002027AE">
      <w:pPr>
        <w:tabs>
          <w:tab w:val="left" w:pos="708"/>
        </w:tabs>
        <w:autoSpaceDE w:val="0"/>
        <w:autoSpaceDN w:val="0"/>
        <w:adjustRightInd w:val="0"/>
        <w:ind w:firstLine="709"/>
        <w:jc w:val="center"/>
        <w:rPr>
          <w:rFonts w:ascii="Arial" w:hAnsi="Arial" w:cs="Arial"/>
          <w:i/>
        </w:rPr>
      </w:pPr>
      <w:r w:rsidRPr="002027AE">
        <w:rPr>
          <w:rFonts w:ascii="Arial" w:hAnsi="Arial" w:cs="Arial"/>
        </w:rPr>
        <w:t>Глава Чухломинского сельсовета                                     С.А. Криштоп</w:t>
      </w:r>
    </w:p>
    <w:p w:rsidR="002F68CF" w:rsidRPr="002027AE" w:rsidRDefault="002F68CF" w:rsidP="002027AE">
      <w:pPr>
        <w:keepNext/>
        <w:ind w:firstLine="709"/>
        <w:outlineLvl w:val="0"/>
        <w:rPr>
          <w:rFonts w:ascii="Arial" w:hAnsi="Arial" w:cs="Arial"/>
        </w:rPr>
      </w:pPr>
    </w:p>
    <w:sectPr w:rsidR="002F68CF" w:rsidRPr="002027AE" w:rsidSect="001458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56D" w:rsidRDefault="00F0256D" w:rsidP="00A8721E">
      <w:r>
        <w:separator/>
      </w:r>
    </w:p>
  </w:endnote>
  <w:endnote w:type="continuationSeparator" w:id="1">
    <w:p w:rsidR="00F0256D" w:rsidRDefault="00F0256D" w:rsidP="00A8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56D" w:rsidRDefault="00F0256D" w:rsidP="00A8721E">
      <w:r>
        <w:separator/>
      </w:r>
    </w:p>
  </w:footnote>
  <w:footnote w:type="continuationSeparator" w:id="1">
    <w:p w:rsidR="00F0256D" w:rsidRDefault="00F0256D" w:rsidP="00A87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E3503"/>
    <w:multiLevelType w:val="multilevel"/>
    <w:tmpl w:val="E21839CA"/>
    <w:lvl w:ilvl="0">
      <w:start w:val="1"/>
      <w:numFmt w:val="decimal"/>
      <w:lvlText w:val="%1."/>
      <w:lvlJc w:val="left"/>
      <w:pPr>
        <w:ind w:left="525" w:hanging="525"/>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02F7"/>
    <w:rsid w:val="00002086"/>
    <w:rsid w:val="0000296A"/>
    <w:rsid w:val="00003782"/>
    <w:rsid w:val="00003EAC"/>
    <w:rsid w:val="00013949"/>
    <w:rsid w:val="00031EDA"/>
    <w:rsid w:val="00032889"/>
    <w:rsid w:val="0007107E"/>
    <w:rsid w:val="00072404"/>
    <w:rsid w:val="00076222"/>
    <w:rsid w:val="0009278F"/>
    <w:rsid w:val="00095A16"/>
    <w:rsid w:val="000B7AF8"/>
    <w:rsid w:val="000C1111"/>
    <w:rsid w:val="000D117D"/>
    <w:rsid w:val="000D3F3A"/>
    <w:rsid w:val="00105114"/>
    <w:rsid w:val="001115A5"/>
    <w:rsid w:val="00113D9B"/>
    <w:rsid w:val="001216A8"/>
    <w:rsid w:val="00137D36"/>
    <w:rsid w:val="001458FB"/>
    <w:rsid w:val="00155BE8"/>
    <w:rsid w:val="00165C1D"/>
    <w:rsid w:val="001759FF"/>
    <w:rsid w:val="00176D3B"/>
    <w:rsid w:val="00183712"/>
    <w:rsid w:val="00187061"/>
    <w:rsid w:val="00191DC7"/>
    <w:rsid w:val="00196FC5"/>
    <w:rsid w:val="001A230C"/>
    <w:rsid w:val="001A6A23"/>
    <w:rsid w:val="001B6835"/>
    <w:rsid w:val="001C0CA7"/>
    <w:rsid w:val="001D01C9"/>
    <w:rsid w:val="001D1B59"/>
    <w:rsid w:val="001F2FCA"/>
    <w:rsid w:val="001F5D69"/>
    <w:rsid w:val="001F6946"/>
    <w:rsid w:val="002027AE"/>
    <w:rsid w:val="00207751"/>
    <w:rsid w:val="00215F8B"/>
    <w:rsid w:val="00224E43"/>
    <w:rsid w:val="00226F30"/>
    <w:rsid w:val="0022778E"/>
    <w:rsid w:val="0023282A"/>
    <w:rsid w:val="00237CCC"/>
    <w:rsid w:val="00237CD7"/>
    <w:rsid w:val="00281F6C"/>
    <w:rsid w:val="002A3E89"/>
    <w:rsid w:val="002A7C18"/>
    <w:rsid w:val="002B4EAA"/>
    <w:rsid w:val="002C47C7"/>
    <w:rsid w:val="002C608C"/>
    <w:rsid w:val="002D70E7"/>
    <w:rsid w:val="002F5BB7"/>
    <w:rsid w:val="002F68CF"/>
    <w:rsid w:val="002F7B36"/>
    <w:rsid w:val="00311482"/>
    <w:rsid w:val="00313127"/>
    <w:rsid w:val="00366829"/>
    <w:rsid w:val="00376999"/>
    <w:rsid w:val="00382652"/>
    <w:rsid w:val="003B49AD"/>
    <w:rsid w:val="003E4938"/>
    <w:rsid w:val="004016C8"/>
    <w:rsid w:val="00403E71"/>
    <w:rsid w:val="00424356"/>
    <w:rsid w:val="00425451"/>
    <w:rsid w:val="004268FB"/>
    <w:rsid w:val="004323CD"/>
    <w:rsid w:val="00436F5E"/>
    <w:rsid w:val="00442ABD"/>
    <w:rsid w:val="00462D91"/>
    <w:rsid w:val="0049572F"/>
    <w:rsid w:val="004A071F"/>
    <w:rsid w:val="004A782A"/>
    <w:rsid w:val="004C48FB"/>
    <w:rsid w:val="004D50A3"/>
    <w:rsid w:val="004E4EF8"/>
    <w:rsid w:val="004E59E3"/>
    <w:rsid w:val="004F7713"/>
    <w:rsid w:val="005048C6"/>
    <w:rsid w:val="005124B4"/>
    <w:rsid w:val="005163B0"/>
    <w:rsid w:val="00541646"/>
    <w:rsid w:val="00544C0B"/>
    <w:rsid w:val="00547839"/>
    <w:rsid w:val="005568CB"/>
    <w:rsid w:val="00562F19"/>
    <w:rsid w:val="005723D1"/>
    <w:rsid w:val="00574808"/>
    <w:rsid w:val="00581637"/>
    <w:rsid w:val="00586037"/>
    <w:rsid w:val="00590024"/>
    <w:rsid w:val="005A02AC"/>
    <w:rsid w:val="005C3B13"/>
    <w:rsid w:val="005C6A3A"/>
    <w:rsid w:val="005C7D60"/>
    <w:rsid w:val="005D52BD"/>
    <w:rsid w:val="005F6CF9"/>
    <w:rsid w:val="006044BC"/>
    <w:rsid w:val="00650A6D"/>
    <w:rsid w:val="006553C6"/>
    <w:rsid w:val="006807BC"/>
    <w:rsid w:val="00694365"/>
    <w:rsid w:val="006D069D"/>
    <w:rsid w:val="006D1EF8"/>
    <w:rsid w:val="006E04D9"/>
    <w:rsid w:val="006E3F24"/>
    <w:rsid w:val="006E4BC9"/>
    <w:rsid w:val="006F29F5"/>
    <w:rsid w:val="006F6A4D"/>
    <w:rsid w:val="007009F3"/>
    <w:rsid w:val="00703621"/>
    <w:rsid w:val="00707392"/>
    <w:rsid w:val="0071072F"/>
    <w:rsid w:val="007158BE"/>
    <w:rsid w:val="0072015E"/>
    <w:rsid w:val="00726F99"/>
    <w:rsid w:val="00731378"/>
    <w:rsid w:val="00742FF2"/>
    <w:rsid w:val="0076101D"/>
    <w:rsid w:val="007618F7"/>
    <w:rsid w:val="007628CD"/>
    <w:rsid w:val="00763CEB"/>
    <w:rsid w:val="00765963"/>
    <w:rsid w:val="00772DA5"/>
    <w:rsid w:val="007737F4"/>
    <w:rsid w:val="007773CB"/>
    <w:rsid w:val="007A1A17"/>
    <w:rsid w:val="007A404A"/>
    <w:rsid w:val="007A71DB"/>
    <w:rsid w:val="007B58AE"/>
    <w:rsid w:val="007C22F1"/>
    <w:rsid w:val="007C38AC"/>
    <w:rsid w:val="007C52B5"/>
    <w:rsid w:val="007D02F7"/>
    <w:rsid w:val="007D2808"/>
    <w:rsid w:val="007D74DA"/>
    <w:rsid w:val="007F1B98"/>
    <w:rsid w:val="007F587B"/>
    <w:rsid w:val="007F7315"/>
    <w:rsid w:val="008003F2"/>
    <w:rsid w:val="00801F73"/>
    <w:rsid w:val="00804185"/>
    <w:rsid w:val="0081041F"/>
    <w:rsid w:val="00821623"/>
    <w:rsid w:val="00830D30"/>
    <w:rsid w:val="008324A7"/>
    <w:rsid w:val="008426F0"/>
    <w:rsid w:val="00847453"/>
    <w:rsid w:val="00867276"/>
    <w:rsid w:val="00872D14"/>
    <w:rsid w:val="008803D3"/>
    <w:rsid w:val="00880EC8"/>
    <w:rsid w:val="008832B3"/>
    <w:rsid w:val="0089316D"/>
    <w:rsid w:val="0089373B"/>
    <w:rsid w:val="00893DE1"/>
    <w:rsid w:val="0089569C"/>
    <w:rsid w:val="00895A47"/>
    <w:rsid w:val="00896637"/>
    <w:rsid w:val="008C68A6"/>
    <w:rsid w:val="008E773F"/>
    <w:rsid w:val="00900C94"/>
    <w:rsid w:val="00903C48"/>
    <w:rsid w:val="009056DB"/>
    <w:rsid w:val="00912E4B"/>
    <w:rsid w:val="0092152A"/>
    <w:rsid w:val="009345E7"/>
    <w:rsid w:val="0093686A"/>
    <w:rsid w:val="00937931"/>
    <w:rsid w:val="009479DD"/>
    <w:rsid w:val="009536BB"/>
    <w:rsid w:val="00957FE7"/>
    <w:rsid w:val="00970351"/>
    <w:rsid w:val="009903FE"/>
    <w:rsid w:val="009957D5"/>
    <w:rsid w:val="009A0A7B"/>
    <w:rsid w:val="009D7B44"/>
    <w:rsid w:val="00A00350"/>
    <w:rsid w:val="00A017AD"/>
    <w:rsid w:val="00A0646E"/>
    <w:rsid w:val="00A127A5"/>
    <w:rsid w:val="00A15B05"/>
    <w:rsid w:val="00A20997"/>
    <w:rsid w:val="00A34D5C"/>
    <w:rsid w:val="00A44164"/>
    <w:rsid w:val="00A467F9"/>
    <w:rsid w:val="00A61E42"/>
    <w:rsid w:val="00A8721E"/>
    <w:rsid w:val="00AB5639"/>
    <w:rsid w:val="00AC56F6"/>
    <w:rsid w:val="00AE6611"/>
    <w:rsid w:val="00AF1E08"/>
    <w:rsid w:val="00B02D09"/>
    <w:rsid w:val="00B22E5A"/>
    <w:rsid w:val="00B27AD6"/>
    <w:rsid w:val="00B35E79"/>
    <w:rsid w:val="00B41613"/>
    <w:rsid w:val="00B42E00"/>
    <w:rsid w:val="00B44360"/>
    <w:rsid w:val="00B46168"/>
    <w:rsid w:val="00B504BD"/>
    <w:rsid w:val="00B53011"/>
    <w:rsid w:val="00B54494"/>
    <w:rsid w:val="00B61437"/>
    <w:rsid w:val="00B642DD"/>
    <w:rsid w:val="00B66D20"/>
    <w:rsid w:val="00B72556"/>
    <w:rsid w:val="00B95324"/>
    <w:rsid w:val="00B976CB"/>
    <w:rsid w:val="00B97EC4"/>
    <w:rsid w:val="00BB132B"/>
    <w:rsid w:val="00BC1063"/>
    <w:rsid w:val="00BC1A77"/>
    <w:rsid w:val="00BC60A2"/>
    <w:rsid w:val="00BD0216"/>
    <w:rsid w:val="00BD1AAA"/>
    <w:rsid w:val="00BE7658"/>
    <w:rsid w:val="00BF0F4F"/>
    <w:rsid w:val="00C0107E"/>
    <w:rsid w:val="00C10193"/>
    <w:rsid w:val="00C1339F"/>
    <w:rsid w:val="00C14C0A"/>
    <w:rsid w:val="00C20850"/>
    <w:rsid w:val="00C316D9"/>
    <w:rsid w:val="00C43F3E"/>
    <w:rsid w:val="00C464D0"/>
    <w:rsid w:val="00C55B59"/>
    <w:rsid w:val="00C607E2"/>
    <w:rsid w:val="00C726F0"/>
    <w:rsid w:val="00C86875"/>
    <w:rsid w:val="00C927EC"/>
    <w:rsid w:val="00CA1FA7"/>
    <w:rsid w:val="00CB54F7"/>
    <w:rsid w:val="00CD7232"/>
    <w:rsid w:val="00CE46E6"/>
    <w:rsid w:val="00CE6F6F"/>
    <w:rsid w:val="00CF2B69"/>
    <w:rsid w:val="00CF458D"/>
    <w:rsid w:val="00D0053C"/>
    <w:rsid w:val="00D040B6"/>
    <w:rsid w:val="00D147B1"/>
    <w:rsid w:val="00D27AC6"/>
    <w:rsid w:val="00D41121"/>
    <w:rsid w:val="00D47593"/>
    <w:rsid w:val="00D50156"/>
    <w:rsid w:val="00D629F5"/>
    <w:rsid w:val="00D631AD"/>
    <w:rsid w:val="00D66EFD"/>
    <w:rsid w:val="00D80BE0"/>
    <w:rsid w:val="00D842DF"/>
    <w:rsid w:val="00DA305C"/>
    <w:rsid w:val="00DA50C4"/>
    <w:rsid w:val="00DA769C"/>
    <w:rsid w:val="00DC3516"/>
    <w:rsid w:val="00DC42E5"/>
    <w:rsid w:val="00DC7D94"/>
    <w:rsid w:val="00DF50B2"/>
    <w:rsid w:val="00E11D0F"/>
    <w:rsid w:val="00E2374A"/>
    <w:rsid w:val="00E4287F"/>
    <w:rsid w:val="00E46E29"/>
    <w:rsid w:val="00E575A8"/>
    <w:rsid w:val="00E6672B"/>
    <w:rsid w:val="00E67051"/>
    <w:rsid w:val="00E701B8"/>
    <w:rsid w:val="00E95B0B"/>
    <w:rsid w:val="00EA1864"/>
    <w:rsid w:val="00EA67E9"/>
    <w:rsid w:val="00EC59F6"/>
    <w:rsid w:val="00EC5AD5"/>
    <w:rsid w:val="00ED7EF6"/>
    <w:rsid w:val="00EE1114"/>
    <w:rsid w:val="00EE66F4"/>
    <w:rsid w:val="00EE7C6F"/>
    <w:rsid w:val="00EF09C6"/>
    <w:rsid w:val="00EF3229"/>
    <w:rsid w:val="00F0256D"/>
    <w:rsid w:val="00F06C39"/>
    <w:rsid w:val="00F11ADD"/>
    <w:rsid w:val="00F36105"/>
    <w:rsid w:val="00F400A5"/>
    <w:rsid w:val="00F41ED4"/>
    <w:rsid w:val="00F4254F"/>
    <w:rsid w:val="00F44E28"/>
    <w:rsid w:val="00F53C77"/>
    <w:rsid w:val="00F60017"/>
    <w:rsid w:val="00F616FE"/>
    <w:rsid w:val="00F70E1B"/>
    <w:rsid w:val="00F766AE"/>
    <w:rsid w:val="00F85305"/>
    <w:rsid w:val="00F85455"/>
    <w:rsid w:val="00F85B89"/>
    <w:rsid w:val="00FD2428"/>
    <w:rsid w:val="00FD4939"/>
    <w:rsid w:val="00FE7EDB"/>
    <w:rsid w:val="00FF1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2B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D02F7"/>
    <w:rPr>
      <w:color w:val="0000FF"/>
      <w:u w:val="single"/>
    </w:rPr>
  </w:style>
  <w:style w:type="paragraph" w:styleId="HTML">
    <w:name w:val="HTML Preformatted"/>
    <w:basedOn w:val="a"/>
    <w:link w:val="HTML0"/>
    <w:unhideWhenUsed/>
    <w:rsid w:val="007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D02F7"/>
    <w:rPr>
      <w:rFonts w:ascii="Courier New" w:eastAsia="Times New Roman" w:hAnsi="Courier New" w:cs="Courier New"/>
      <w:sz w:val="20"/>
      <w:szCs w:val="20"/>
      <w:lang w:eastAsia="ru-RU"/>
    </w:rPr>
  </w:style>
  <w:style w:type="paragraph" w:styleId="3">
    <w:name w:val="Body Text 3"/>
    <w:basedOn w:val="a"/>
    <w:link w:val="30"/>
    <w:unhideWhenUsed/>
    <w:rsid w:val="007D02F7"/>
    <w:pPr>
      <w:spacing w:after="120"/>
    </w:pPr>
    <w:rPr>
      <w:sz w:val="16"/>
      <w:szCs w:val="16"/>
    </w:rPr>
  </w:style>
  <w:style w:type="character" w:customStyle="1" w:styleId="30">
    <w:name w:val="Основной текст 3 Знак"/>
    <w:basedOn w:val="a0"/>
    <w:link w:val="3"/>
    <w:rsid w:val="007D02F7"/>
    <w:rPr>
      <w:rFonts w:ascii="Times New Roman" w:eastAsia="Times New Roman" w:hAnsi="Times New Roman" w:cs="Times New Roman"/>
      <w:sz w:val="16"/>
      <w:szCs w:val="16"/>
      <w:lang w:eastAsia="ru-RU"/>
    </w:rPr>
  </w:style>
  <w:style w:type="paragraph" w:customStyle="1" w:styleId="ConsPlusNormal">
    <w:name w:val="ConsPlusNormal"/>
    <w:rsid w:val="007D02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semiHidden/>
    <w:rsid w:val="00281F6C"/>
    <w:pPr>
      <w:spacing w:after="120"/>
    </w:pPr>
    <w:rPr>
      <w:sz w:val="20"/>
      <w:szCs w:val="20"/>
    </w:rPr>
  </w:style>
  <w:style w:type="character" w:customStyle="1" w:styleId="a5">
    <w:name w:val="Основной текст Знак"/>
    <w:basedOn w:val="a0"/>
    <w:link w:val="a4"/>
    <w:semiHidden/>
    <w:rsid w:val="00281F6C"/>
    <w:rPr>
      <w:rFonts w:ascii="Times New Roman" w:eastAsia="Times New Roman" w:hAnsi="Times New Roman" w:cs="Times New Roman"/>
      <w:sz w:val="20"/>
      <w:szCs w:val="20"/>
      <w:lang w:eastAsia="ru-RU"/>
    </w:rPr>
  </w:style>
  <w:style w:type="paragraph" w:styleId="a6">
    <w:name w:val="footnote text"/>
    <w:basedOn w:val="a"/>
    <w:link w:val="a7"/>
    <w:rsid w:val="00A8721E"/>
    <w:rPr>
      <w:sz w:val="20"/>
      <w:szCs w:val="20"/>
    </w:rPr>
  </w:style>
  <w:style w:type="character" w:customStyle="1" w:styleId="a7">
    <w:name w:val="Текст сноски Знак"/>
    <w:basedOn w:val="a0"/>
    <w:link w:val="a6"/>
    <w:rsid w:val="00A8721E"/>
    <w:rPr>
      <w:rFonts w:ascii="Times New Roman" w:eastAsia="Times New Roman" w:hAnsi="Times New Roman" w:cs="Times New Roman"/>
      <w:sz w:val="20"/>
      <w:szCs w:val="20"/>
      <w:lang w:eastAsia="ru-RU"/>
    </w:rPr>
  </w:style>
  <w:style w:type="character" w:styleId="a8">
    <w:name w:val="footnote reference"/>
    <w:uiPriority w:val="99"/>
    <w:rsid w:val="00A8721E"/>
    <w:rPr>
      <w:vertAlign w:val="superscript"/>
    </w:rPr>
  </w:style>
  <w:style w:type="paragraph" w:styleId="a9">
    <w:name w:val="Balloon Text"/>
    <w:basedOn w:val="a"/>
    <w:link w:val="aa"/>
    <w:uiPriority w:val="99"/>
    <w:semiHidden/>
    <w:unhideWhenUsed/>
    <w:rsid w:val="00C55B59"/>
    <w:rPr>
      <w:rFonts w:ascii="Tahoma" w:hAnsi="Tahoma" w:cs="Tahoma"/>
      <w:sz w:val="16"/>
      <w:szCs w:val="16"/>
    </w:rPr>
  </w:style>
  <w:style w:type="character" w:customStyle="1" w:styleId="aa">
    <w:name w:val="Текст выноски Знак"/>
    <w:basedOn w:val="a0"/>
    <w:link w:val="a9"/>
    <w:uiPriority w:val="99"/>
    <w:semiHidden/>
    <w:rsid w:val="00C55B59"/>
    <w:rPr>
      <w:rFonts w:ascii="Tahoma" w:eastAsia="Times New Roman" w:hAnsi="Tahoma" w:cs="Tahoma"/>
      <w:sz w:val="16"/>
      <w:szCs w:val="16"/>
      <w:lang w:eastAsia="ru-RU"/>
    </w:rPr>
  </w:style>
  <w:style w:type="paragraph" w:customStyle="1" w:styleId="ConsNormal">
    <w:name w:val="ConsNormal"/>
    <w:semiHidden/>
    <w:rsid w:val="00895A4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List Paragraph"/>
    <w:basedOn w:val="a"/>
    <w:uiPriority w:val="34"/>
    <w:qFormat/>
    <w:rsid w:val="006D069D"/>
    <w:pPr>
      <w:ind w:left="720"/>
    </w:pPr>
  </w:style>
  <w:style w:type="paragraph" w:styleId="2">
    <w:name w:val="Body Text 2"/>
    <w:basedOn w:val="a"/>
    <w:link w:val="20"/>
    <w:semiHidden/>
    <w:rsid w:val="00D040B6"/>
    <w:pPr>
      <w:spacing w:after="120" w:line="480" w:lineRule="auto"/>
    </w:pPr>
    <w:rPr>
      <w:sz w:val="20"/>
      <w:szCs w:val="20"/>
    </w:rPr>
  </w:style>
  <w:style w:type="character" w:customStyle="1" w:styleId="20">
    <w:name w:val="Основной текст 2 Знак"/>
    <w:basedOn w:val="a0"/>
    <w:link w:val="2"/>
    <w:semiHidden/>
    <w:rsid w:val="00D040B6"/>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113D9B"/>
    <w:rPr>
      <w:sz w:val="16"/>
      <w:szCs w:val="16"/>
    </w:rPr>
  </w:style>
  <w:style w:type="paragraph" w:styleId="ad">
    <w:name w:val="annotation text"/>
    <w:basedOn w:val="a"/>
    <w:link w:val="ae"/>
    <w:uiPriority w:val="99"/>
    <w:semiHidden/>
    <w:unhideWhenUsed/>
    <w:rsid w:val="00113D9B"/>
    <w:rPr>
      <w:sz w:val="20"/>
      <w:szCs w:val="20"/>
    </w:rPr>
  </w:style>
  <w:style w:type="character" w:customStyle="1" w:styleId="ae">
    <w:name w:val="Текст примечания Знак"/>
    <w:basedOn w:val="a0"/>
    <w:link w:val="ad"/>
    <w:uiPriority w:val="99"/>
    <w:semiHidden/>
    <w:rsid w:val="00113D9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13D9B"/>
    <w:rPr>
      <w:b/>
      <w:bCs/>
    </w:rPr>
  </w:style>
  <w:style w:type="character" w:customStyle="1" w:styleId="af0">
    <w:name w:val="Тема примечания Знак"/>
    <w:basedOn w:val="ae"/>
    <w:link w:val="af"/>
    <w:uiPriority w:val="99"/>
    <w:semiHidden/>
    <w:rsid w:val="00113D9B"/>
    <w:rPr>
      <w:b/>
      <w:bCs/>
    </w:rPr>
  </w:style>
  <w:style w:type="paragraph" w:customStyle="1" w:styleId="p2">
    <w:name w:val="p2"/>
    <w:basedOn w:val="a"/>
    <w:rsid w:val="00F766AE"/>
    <w:pPr>
      <w:spacing w:before="100" w:beforeAutospacing="1" w:after="100" w:afterAutospacing="1"/>
    </w:pPr>
  </w:style>
  <w:style w:type="paragraph" w:customStyle="1" w:styleId="p3">
    <w:name w:val="p3"/>
    <w:basedOn w:val="a"/>
    <w:rsid w:val="00F766AE"/>
    <w:pPr>
      <w:spacing w:before="100" w:beforeAutospacing="1" w:after="100" w:afterAutospacing="1"/>
    </w:pPr>
  </w:style>
  <w:style w:type="character" w:customStyle="1" w:styleId="s1">
    <w:name w:val="s1"/>
    <w:basedOn w:val="a0"/>
    <w:rsid w:val="00F766AE"/>
  </w:style>
  <w:style w:type="character" w:customStyle="1" w:styleId="10">
    <w:name w:val="Заголовок 1 Знак"/>
    <w:basedOn w:val="a0"/>
    <w:link w:val="1"/>
    <w:uiPriority w:val="9"/>
    <w:rsid w:val="00CF2B69"/>
    <w:rPr>
      <w:rFonts w:asciiTheme="majorHAnsi" w:eastAsiaTheme="majorEastAsia" w:hAnsiTheme="majorHAnsi" w:cstheme="majorBidi"/>
      <w:b/>
      <w:bCs/>
      <w:color w:val="365F91" w:themeColor="accent1" w:themeShade="BF"/>
      <w:sz w:val="28"/>
      <w:szCs w:val="28"/>
      <w:lang w:eastAsia="ru-RU"/>
    </w:rPr>
  </w:style>
  <w:style w:type="paragraph" w:styleId="af1">
    <w:name w:val="Title"/>
    <w:basedOn w:val="a"/>
    <w:link w:val="af2"/>
    <w:qFormat/>
    <w:rsid w:val="00CF2B69"/>
    <w:pPr>
      <w:jc w:val="center"/>
    </w:pPr>
    <w:rPr>
      <w:sz w:val="28"/>
      <w:szCs w:val="20"/>
    </w:rPr>
  </w:style>
  <w:style w:type="character" w:customStyle="1" w:styleId="af2">
    <w:name w:val="Название Знак"/>
    <w:basedOn w:val="a0"/>
    <w:link w:val="af1"/>
    <w:rsid w:val="00CF2B6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40336645">
      <w:bodyDiv w:val="1"/>
      <w:marLeft w:val="0"/>
      <w:marRight w:val="0"/>
      <w:marTop w:val="0"/>
      <w:marBottom w:val="0"/>
      <w:divBdr>
        <w:top w:val="none" w:sz="0" w:space="0" w:color="auto"/>
        <w:left w:val="none" w:sz="0" w:space="0" w:color="auto"/>
        <w:bottom w:val="none" w:sz="0" w:space="0" w:color="auto"/>
        <w:right w:val="none" w:sz="0" w:space="0" w:color="auto"/>
      </w:divBdr>
    </w:div>
    <w:div w:id="334647343">
      <w:bodyDiv w:val="1"/>
      <w:marLeft w:val="0"/>
      <w:marRight w:val="0"/>
      <w:marTop w:val="0"/>
      <w:marBottom w:val="0"/>
      <w:divBdr>
        <w:top w:val="none" w:sz="0" w:space="0" w:color="auto"/>
        <w:left w:val="none" w:sz="0" w:space="0" w:color="auto"/>
        <w:bottom w:val="none" w:sz="0" w:space="0" w:color="auto"/>
        <w:right w:val="none" w:sz="0" w:space="0" w:color="auto"/>
      </w:divBdr>
    </w:div>
    <w:div w:id="441385063">
      <w:bodyDiv w:val="1"/>
      <w:marLeft w:val="0"/>
      <w:marRight w:val="0"/>
      <w:marTop w:val="0"/>
      <w:marBottom w:val="0"/>
      <w:divBdr>
        <w:top w:val="none" w:sz="0" w:space="0" w:color="auto"/>
        <w:left w:val="none" w:sz="0" w:space="0" w:color="auto"/>
        <w:bottom w:val="none" w:sz="0" w:space="0" w:color="auto"/>
        <w:right w:val="none" w:sz="0" w:space="0" w:color="auto"/>
      </w:divBdr>
    </w:div>
    <w:div w:id="556085659">
      <w:bodyDiv w:val="1"/>
      <w:marLeft w:val="0"/>
      <w:marRight w:val="0"/>
      <w:marTop w:val="0"/>
      <w:marBottom w:val="0"/>
      <w:divBdr>
        <w:top w:val="none" w:sz="0" w:space="0" w:color="auto"/>
        <w:left w:val="none" w:sz="0" w:space="0" w:color="auto"/>
        <w:bottom w:val="none" w:sz="0" w:space="0" w:color="auto"/>
        <w:right w:val="none" w:sz="0" w:space="0" w:color="auto"/>
      </w:divBdr>
    </w:div>
    <w:div w:id="1025254801">
      <w:bodyDiv w:val="1"/>
      <w:marLeft w:val="0"/>
      <w:marRight w:val="0"/>
      <w:marTop w:val="0"/>
      <w:marBottom w:val="0"/>
      <w:divBdr>
        <w:top w:val="none" w:sz="0" w:space="0" w:color="auto"/>
        <w:left w:val="none" w:sz="0" w:space="0" w:color="auto"/>
        <w:bottom w:val="none" w:sz="0" w:space="0" w:color="auto"/>
        <w:right w:val="none" w:sz="0" w:space="0" w:color="auto"/>
      </w:divBdr>
    </w:div>
    <w:div w:id="1072317594">
      <w:bodyDiv w:val="1"/>
      <w:marLeft w:val="0"/>
      <w:marRight w:val="0"/>
      <w:marTop w:val="0"/>
      <w:marBottom w:val="0"/>
      <w:divBdr>
        <w:top w:val="none" w:sz="0" w:space="0" w:color="auto"/>
        <w:left w:val="none" w:sz="0" w:space="0" w:color="auto"/>
        <w:bottom w:val="none" w:sz="0" w:space="0" w:color="auto"/>
        <w:right w:val="none" w:sz="0" w:space="0" w:color="auto"/>
      </w:divBdr>
    </w:div>
    <w:div w:id="1190099445">
      <w:bodyDiv w:val="1"/>
      <w:marLeft w:val="0"/>
      <w:marRight w:val="0"/>
      <w:marTop w:val="0"/>
      <w:marBottom w:val="0"/>
      <w:divBdr>
        <w:top w:val="none" w:sz="0" w:space="0" w:color="auto"/>
        <w:left w:val="none" w:sz="0" w:space="0" w:color="auto"/>
        <w:bottom w:val="none" w:sz="0" w:space="0" w:color="auto"/>
        <w:right w:val="none" w:sz="0" w:space="0" w:color="auto"/>
      </w:divBdr>
    </w:div>
    <w:div w:id="1524705405">
      <w:bodyDiv w:val="1"/>
      <w:marLeft w:val="0"/>
      <w:marRight w:val="0"/>
      <w:marTop w:val="0"/>
      <w:marBottom w:val="0"/>
      <w:divBdr>
        <w:top w:val="none" w:sz="0" w:space="0" w:color="auto"/>
        <w:left w:val="none" w:sz="0" w:space="0" w:color="auto"/>
        <w:bottom w:val="none" w:sz="0" w:space="0" w:color="auto"/>
        <w:right w:val="none" w:sz="0" w:space="0" w:color="auto"/>
      </w:divBdr>
    </w:div>
    <w:div w:id="1743943673">
      <w:bodyDiv w:val="1"/>
      <w:marLeft w:val="0"/>
      <w:marRight w:val="0"/>
      <w:marTop w:val="0"/>
      <w:marBottom w:val="0"/>
      <w:divBdr>
        <w:top w:val="none" w:sz="0" w:space="0" w:color="auto"/>
        <w:left w:val="none" w:sz="0" w:space="0" w:color="auto"/>
        <w:bottom w:val="none" w:sz="0" w:space="0" w:color="auto"/>
        <w:right w:val="none" w:sz="0" w:space="0" w:color="auto"/>
      </w:divBdr>
    </w:div>
    <w:div w:id="20149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registr\content\act\b11798ff-43b9-49db-b06c-4223f9d555e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FA58D-91AB-434D-9B40-538DEE78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3173</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dc:creator>
  <cp:lastModifiedBy>user</cp:lastModifiedBy>
  <cp:revision>11</cp:revision>
  <cp:lastPrinted>2018-07-12T08:08:00Z</cp:lastPrinted>
  <dcterms:created xsi:type="dcterms:W3CDTF">2018-07-04T07:43:00Z</dcterms:created>
  <dcterms:modified xsi:type="dcterms:W3CDTF">2018-08-20T08:18:00Z</dcterms:modified>
</cp:coreProperties>
</file>