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057"/>
        <w:gridCol w:w="1056"/>
        <w:gridCol w:w="1056"/>
        <w:gridCol w:w="696"/>
        <w:gridCol w:w="1056"/>
        <w:gridCol w:w="1056"/>
        <w:gridCol w:w="1056"/>
        <w:gridCol w:w="869"/>
        <w:gridCol w:w="747"/>
        <w:gridCol w:w="1056"/>
      </w:tblGrid>
      <w:tr w:rsidR="00FD0EA5">
        <w:trPr>
          <w:trHeight w:val="1178"/>
        </w:trPr>
        <w:tc>
          <w:tcPr>
            <w:tcW w:w="1057"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69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154223" w:rsidP="00FD0EA5">
            <w:pPr>
              <w:rPr>
                <w:rFonts w:ascii="Arial" w:hAnsi="Arial"/>
                <w:sz w:val="20"/>
                <w:szCs w:val="20"/>
              </w:rPr>
            </w:pPr>
            <w:r>
              <w:rPr>
                <w:noProof/>
              </w:rPr>
              <w:drawing>
                <wp:anchor distT="0" distB="0" distL="114300" distR="114300" simplePos="0" relativeHeight="251657728" behindDoc="0" locked="0" layoutInCell="1" allowOverlap="1">
                  <wp:simplePos x="0" y="0"/>
                  <wp:positionH relativeFrom="column">
                    <wp:posOffset>321945</wp:posOffset>
                  </wp:positionH>
                  <wp:positionV relativeFrom="paragraph">
                    <wp:posOffset>0</wp:posOffset>
                  </wp:positionV>
                  <wp:extent cx="584835" cy="711200"/>
                  <wp:effectExtent l="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835" cy="711200"/>
                          </a:xfrm>
                          <a:prstGeom prst="rect">
                            <a:avLst/>
                          </a:prstGeom>
                          <a:noFill/>
                        </pic:spPr>
                      </pic:pic>
                    </a:graphicData>
                  </a:graphic>
                </wp:anchor>
              </w:drawing>
            </w:r>
          </w:p>
          <w:p w:rsidR="00FD0EA5" w:rsidRDefault="00FD0EA5" w:rsidP="00FD0EA5">
            <w:pPr>
              <w:rPr>
                <w:rFonts w:ascii="Arial" w:hAnsi="Arial"/>
                <w:sz w:val="20"/>
                <w:szCs w:val="20"/>
              </w:rPr>
            </w:pPr>
          </w:p>
        </w:tc>
        <w:tc>
          <w:tcPr>
            <w:tcW w:w="1056"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c>
          <w:tcPr>
            <w:tcW w:w="869" w:type="dxa"/>
            <w:shd w:val="clear" w:color="auto" w:fill="auto"/>
            <w:noWrap/>
            <w:vAlign w:val="bottom"/>
          </w:tcPr>
          <w:p w:rsidR="00FD0EA5" w:rsidRDefault="00FD0EA5" w:rsidP="00FD0EA5">
            <w:pPr>
              <w:rPr>
                <w:sz w:val="20"/>
                <w:szCs w:val="20"/>
              </w:rPr>
            </w:pPr>
          </w:p>
        </w:tc>
        <w:tc>
          <w:tcPr>
            <w:tcW w:w="747" w:type="dxa"/>
            <w:shd w:val="clear" w:color="auto" w:fill="auto"/>
            <w:noWrap/>
            <w:vAlign w:val="bottom"/>
          </w:tcPr>
          <w:p w:rsidR="00FD0EA5" w:rsidRDefault="00FD0EA5" w:rsidP="00FD0EA5">
            <w:pPr>
              <w:rPr>
                <w:sz w:val="20"/>
                <w:szCs w:val="20"/>
              </w:rPr>
            </w:pPr>
          </w:p>
        </w:tc>
        <w:tc>
          <w:tcPr>
            <w:tcW w:w="1056" w:type="dxa"/>
            <w:shd w:val="clear" w:color="auto" w:fill="auto"/>
            <w:noWrap/>
            <w:vAlign w:val="bottom"/>
          </w:tcPr>
          <w:p w:rsidR="00FD0EA5" w:rsidRDefault="00FD0EA5" w:rsidP="00FD0EA5">
            <w:pPr>
              <w:rPr>
                <w:sz w:val="20"/>
                <w:szCs w:val="20"/>
              </w:rPr>
            </w:pPr>
          </w:p>
        </w:tc>
      </w:tr>
      <w:tr w:rsidR="00FD0EA5">
        <w:trPr>
          <w:trHeight w:val="405"/>
        </w:trPr>
        <w:tc>
          <w:tcPr>
            <w:tcW w:w="9705" w:type="dxa"/>
            <w:gridSpan w:val="10"/>
            <w:shd w:val="clear" w:color="auto" w:fill="auto"/>
            <w:noWrap/>
            <w:vAlign w:val="bottom"/>
          </w:tcPr>
          <w:p w:rsidR="00FD0EA5" w:rsidRPr="00FD0EA5" w:rsidRDefault="00BB1403" w:rsidP="00FD0EA5">
            <w:pPr>
              <w:pStyle w:val="1"/>
              <w:jc w:val="center"/>
              <w:rPr>
                <w:rFonts w:ascii="Times New Roman" w:hAnsi="Times New Roman"/>
              </w:rPr>
            </w:pPr>
            <w:r>
              <w:rPr>
                <w:rFonts w:ascii="Times New Roman" w:hAnsi="Times New Roman"/>
              </w:rPr>
              <w:t>ЧУХЛОМИНСКИЙ</w:t>
            </w:r>
            <w:r w:rsidR="00FD0EA5" w:rsidRPr="00FD0EA5">
              <w:rPr>
                <w:rFonts w:ascii="Times New Roman" w:hAnsi="Times New Roman"/>
              </w:rPr>
              <w:t xml:space="preserve"> СЕЛЬСКИЙ СОВЕТ ДЕПУТАТОВ</w:t>
            </w:r>
          </w:p>
          <w:p w:rsidR="00FD0EA5" w:rsidRDefault="00FD0EA5" w:rsidP="00FD0EA5">
            <w:pPr>
              <w:jc w:val="center"/>
              <w:rPr>
                <w:b/>
                <w:sz w:val="32"/>
                <w:szCs w:val="32"/>
              </w:rPr>
            </w:pPr>
            <w:r w:rsidRPr="00FD0EA5">
              <w:rPr>
                <w:b/>
                <w:sz w:val="32"/>
                <w:szCs w:val="32"/>
              </w:rPr>
              <w:t>ИРБЕЙСКОГО РАЙОНА КРАСНОЯРСКОГО КРАЯ</w:t>
            </w:r>
          </w:p>
        </w:tc>
      </w:tr>
      <w:tr w:rsidR="00FD0EA5">
        <w:trPr>
          <w:trHeight w:val="959"/>
        </w:trPr>
        <w:tc>
          <w:tcPr>
            <w:tcW w:w="9705" w:type="dxa"/>
            <w:gridSpan w:val="10"/>
            <w:shd w:val="clear" w:color="auto" w:fill="auto"/>
            <w:noWrap/>
            <w:vAlign w:val="bottom"/>
          </w:tcPr>
          <w:p w:rsidR="00FD0EA5" w:rsidRDefault="00FD0EA5" w:rsidP="00E83741">
            <w:pPr>
              <w:jc w:val="center"/>
              <w:rPr>
                <w:sz w:val="52"/>
                <w:szCs w:val="52"/>
              </w:rPr>
            </w:pPr>
            <w:r>
              <w:rPr>
                <w:sz w:val="52"/>
                <w:szCs w:val="52"/>
              </w:rPr>
              <w:t>РЕШЕНИЕ</w:t>
            </w:r>
          </w:p>
        </w:tc>
      </w:tr>
      <w:tr w:rsidR="00FD0EA5" w:rsidRPr="00AE6BD1">
        <w:trPr>
          <w:trHeight w:val="375"/>
        </w:trPr>
        <w:tc>
          <w:tcPr>
            <w:tcW w:w="1057"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69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c>
          <w:tcPr>
            <w:tcW w:w="869" w:type="dxa"/>
            <w:shd w:val="clear" w:color="auto" w:fill="auto"/>
            <w:noWrap/>
            <w:vAlign w:val="bottom"/>
          </w:tcPr>
          <w:p w:rsidR="00FD0EA5" w:rsidRPr="00AE6BD1" w:rsidRDefault="00FD0EA5" w:rsidP="00FD0EA5">
            <w:pPr>
              <w:rPr>
                <w:sz w:val="28"/>
                <w:szCs w:val="28"/>
              </w:rPr>
            </w:pPr>
          </w:p>
        </w:tc>
        <w:tc>
          <w:tcPr>
            <w:tcW w:w="747" w:type="dxa"/>
            <w:shd w:val="clear" w:color="auto" w:fill="auto"/>
            <w:noWrap/>
            <w:vAlign w:val="bottom"/>
          </w:tcPr>
          <w:p w:rsidR="00FD0EA5" w:rsidRPr="00AE6BD1" w:rsidRDefault="00FD0EA5" w:rsidP="00FD0EA5">
            <w:pPr>
              <w:rPr>
                <w:sz w:val="28"/>
                <w:szCs w:val="28"/>
              </w:rPr>
            </w:pPr>
          </w:p>
        </w:tc>
        <w:tc>
          <w:tcPr>
            <w:tcW w:w="1056" w:type="dxa"/>
            <w:shd w:val="clear" w:color="auto" w:fill="auto"/>
            <w:noWrap/>
            <w:vAlign w:val="bottom"/>
          </w:tcPr>
          <w:p w:rsidR="00FD0EA5" w:rsidRPr="00AE6BD1" w:rsidRDefault="00FD0EA5" w:rsidP="00FD0EA5">
            <w:pPr>
              <w:rPr>
                <w:sz w:val="28"/>
                <w:szCs w:val="28"/>
              </w:rPr>
            </w:pPr>
          </w:p>
        </w:tc>
      </w:tr>
      <w:tr w:rsidR="00FD0EA5" w:rsidRPr="00AE6BD1">
        <w:trPr>
          <w:trHeight w:val="375"/>
        </w:trPr>
        <w:tc>
          <w:tcPr>
            <w:tcW w:w="3865" w:type="dxa"/>
            <w:gridSpan w:val="4"/>
            <w:shd w:val="clear" w:color="auto" w:fill="auto"/>
            <w:noWrap/>
            <w:vAlign w:val="center"/>
          </w:tcPr>
          <w:p w:rsidR="00FD0EA5" w:rsidRPr="00AE6BD1" w:rsidRDefault="00E83741" w:rsidP="007418E3">
            <w:pPr>
              <w:rPr>
                <w:sz w:val="28"/>
                <w:szCs w:val="28"/>
              </w:rPr>
            </w:pPr>
            <w:bookmarkStart w:id="0" w:name="_GoBack"/>
            <w:bookmarkEnd w:id="0"/>
            <w:r>
              <w:rPr>
                <w:sz w:val="28"/>
                <w:szCs w:val="28"/>
              </w:rPr>
              <w:t>23</w:t>
            </w:r>
            <w:r w:rsidR="00292ED0" w:rsidRPr="00AE6BD1">
              <w:rPr>
                <w:sz w:val="28"/>
                <w:szCs w:val="28"/>
              </w:rPr>
              <w:t>.</w:t>
            </w:r>
            <w:r w:rsidR="00F1657A">
              <w:rPr>
                <w:sz w:val="28"/>
                <w:szCs w:val="28"/>
              </w:rPr>
              <w:t>06</w:t>
            </w:r>
            <w:r w:rsidR="00DF4ACA" w:rsidRPr="00AE6BD1">
              <w:rPr>
                <w:sz w:val="28"/>
                <w:szCs w:val="28"/>
              </w:rPr>
              <w:t>.202</w:t>
            </w:r>
            <w:r w:rsidR="00F1657A">
              <w:rPr>
                <w:sz w:val="28"/>
                <w:szCs w:val="28"/>
              </w:rPr>
              <w:t>3</w:t>
            </w:r>
          </w:p>
        </w:tc>
        <w:tc>
          <w:tcPr>
            <w:tcW w:w="2112" w:type="dxa"/>
            <w:gridSpan w:val="2"/>
            <w:shd w:val="clear" w:color="auto" w:fill="auto"/>
            <w:noWrap/>
            <w:vAlign w:val="center"/>
          </w:tcPr>
          <w:p w:rsidR="00FD0EA5" w:rsidRPr="00AE6BD1" w:rsidRDefault="00BB1403" w:rsidP="00FD0EA5">
            <w:pPr>
              <w:rPr>
                <w:sz w:val="28"/>
                <w:szCs w:val="28"/>
              </w:rPr>
            </w:pPr>
            <w:r>
              <w:rPr>
                <w:sz w:val="28"/>
                <w:szCs w:val="28"/>
              </w:rPr>
              <w:t>д.Чухломино</w:t>
            </w:r>
          </w:p>
        </w:tc>
        <w:tc>
          <w:tcPr>
            <w:tcW w:w="1056" w:type="dxa"/>
            <w:shd w:val="clear" w:color="auto" w:fill="auto"/>
            <w:noWrap/>
            <w:vAlign w:val="center"/>
          </w:tcPr>
          <w:p w:rsidR="00FD0EA5" w:rsidRPr="00AE6BD1" w:rsidRDefault="00FD0EA5" w:rsidP="00FD0EA5">
            <w:pPr>
              <w:rPr>
                <w:sz w:val="28"/>
                <w:szCs w:val="28"/>
              </w:rPr>
            </w:pPr>
          </w:p>
        </w:tc>
        <w:tc>
          <w:tcPr>
            <w:tcW w:w="2672" w:type="dxa"/>
            <w:gridSpan w:val="3"/>
            <w:shd w:val="clear" w:color="auto" w:fill="auto"/>
            <w:noWrap/>
            <w:vAlign w:val="center"/>
          </w:tcPr>
          <w:p w:rsidR="00FD0EA5" w:rsidRPr="00AE6BD1" w:rsidRDefault="00DC1B4B" w:rsidP="00E83741">
            <w:pPr>
              <w:rPr>
                <w:rFonts w:ascii="Arial" w:hAnsi="Arial"/>
                <w:sz w:val="20"/>
                <w:szCs w:val="20"/>
              </w:rPr>
            </w:pPr>
            <w:r w:rsidRPr="00AE6BD1">
              <w:rPr>
                <w:sz w:val="28"/>
                <w:szCs w:val="28"/>
              </w:rPr>
              <w:t xml:space="preserve">                         № </w:t>
            </w:r>
            <w:r w:rsidR="00E83741">
              <w:rPr>
                <w:sz w:val="28"/>
                <w:szCs w:val="28"/>
              </w:rPr>
              <w:t>15</w:t>
            </w:r>
          </w:p>
        </w:tc>
      </w:tr>
    </w:tbl>
    <w:p w:rsidR="00FD0EA5" w:rsidRPr="00AE6BD1" w:rsidRDefault="00FD0EA5" w:rsidP="00BB5D85">
      <w:pPr>
        <w:rPr>
          <w:sz w:val="28"/>
          <w:szCs w:val="28"/>
        </w:rPr>
      </w:pPr>
    </w:p>
    <w:p w:rsidR="005560B4" w:rsidRPr="008E3A3B" w:rsidRDefault="001277F6" w:rsidP="00BB1403">
      <w:pPr>
        <w:tabs>
          <w:tab w:val="left" w:pos="9497"/>
        </w:tabs>
        <w:ind w:right="-1"/>
        <w:jc w:val="both"/>
        <w:rPr>
          <w:bCs/>
          <w:sz w:val="28"/>
          <w:szCs w:val="28"/>
        </w:rPr>
      </w:pPr>
      <w:r w:rsidRPr="008E3A3B">
        <w:rPr>
          <w:bCs/>
          <w:sz w:val="28"/>
          <w:szCs w:val="28"/>
        </w:rPr>
        <w:t xml:space="preserve">О внесении изменений в решение </w:t>
      </w:r>
      <w:r w:rsidR="00BB1403">
        <w:rPr>
          <w:bCs/>
          <w:sz w:val="28"/>
          <w:szCs w:val="28"/>
        </w:rPr>
        <w:t>Чухломинского</w:t>
      </w:r>
      <w:r w:rsidRPr="008E3A3B">
        <w:rPr>
          <w:bCs/>
          <w:sz w:val="28"/>
          <w:szCs w:val="28"/>
        </w:rPr>
        <w:t xml:space="preserve"> сельского Со</w:t>
      </w:r>
      <w:r w:rsidR="00BB1403">
        <w:rPr>
          <w:bCs/>
          <w:sz w:val="28"/>
          <w:szCs w:val="28"/>
        </w:rPr>
        <w:t xml:space="preserve">вета депутатов от 05.09.2017 № 23 </w:t>
      </w:r>
      <w:r w:rsidRPr="008E3A3B">
        <w:rPr>
          <w:bCs/>
          <w:sz w:val="28"/>
          <w:szCs w:val="28"/>
        </w:rPr>
        <w:t>«</w:t>
      </w:r>
      <w:r w:rsidR="00BB1403" w:rsidRPr="000B218E">
        <w:rPr>
          <w:bCs/>
          <w:sz w:val="28"/>
          <w:szCs w:val="28"/>
        </w:rPr>
        <w:t xml:space="preserve">Об утверждении </w:t>
      </w:r>
      <w:r w:rsidR="00BB1403">
        <w:rPr>
          <w:bCs/>
          <w:sz w:val="28"/>
          <w:szCs w:val="28"/>
        </w:rPr>
        <w:t>П</w:t>
      </w:r>
      <w:r w:rsidR="00BB1403" w:rsidRPr="000B218E">
        <w:rPr>
          <w:bCs/>
          <w:sz w:val="28"/>
          <w:szCs w:val="28"/>
        </w:rPr>
        <w:t xml:space="preserve">оложения об условиях и порядке предоставления муниципальным служащим права на пенсию за выслугу лет в </w:t>
      </w:r>
      <w:r w:rsidR="00BB1403">
        <w:rPr>
          <w:bCs/>
          <w:sz w:val="28"/>
          <w:szCs w:val="28"/>
        </w:rPr>
        <w:t xml:space="preserve">администрации Чухломинского сельсовета </w:t>
      </w:r>
      <w:r w:rsidR="00BB1403" w:rsidRPr="000B218E">
        <w:rPr>
          <w:bCs/>
          <w:sz w:val="28"/>
          <w:szCs w:val="28"/>
        </w:rPr>
        <w:t>Ирбейско</w:t>
      </w:r>
      <w:r w:rsidR="00BB1403">
        <w:rPr>
          <w:bCs/>
          <w:sz w:val="28"/>
          <w:szCs w:val="28"/>
        </w:rPr>
        <w:t>го</w:t>
      </w:r>
      <w:r w:rsidR="00BB1403" w:rsidRPr="000B218E">
        <w:rPr>
          <w:bCs/>
          <w:sz w:val="28"/>
          <w:szCs w:val="28"/>
        </w:rPr>
        <w:t xml:space="preserve"> район</w:t>
      </w:r>
      <w:r w:rsidR="00BB1403">
        <w:rPr>
          <w:bCs/>
          <w:sz w:val="28"/>
          <w:szCs w:val="28"/>
        </w:rPr>
        <w:t>а Красноярского края</w:t>
      </w:r>
      <w:r w:rsidRPr="008E3A3B">
        <w:rPr>
          <w:bCs/>
          <w:sz w:val="28"/>
          <w:szCs w:val="28"/>
        </w:rPr>
        <w:t>»</w:t>
      </w:r>
    </w:p>
    <w:p w:rsidR="001277F6" w:rsidRPr="008E3A3B" w:rsidRDefault="001277F6" w:rsidP="00683431">
      <w:pPr>
        <w:tabs>
          <w:tab w:val="left" w:pos="2300"/>
        </w:tabs>
        <w:ind w:firstLine="567"/>
        <w:jc w:val="both"/>
        <w:rPr>
          <w:bCs/>
          <w:sz w:val="28"/>
          <w:szCs w:val="28"/>
        </w:rPr>
      </w:pPr>
    </w:p>
    <w:p w:rsidR="005560B4" w:rsidRPr="00F1657A" w:rsidRDefault="00F1657A" w:rsidP="00F1657A">
      <w:pPr>
        <w:autoSpaceDE w:val="0"/>
        <w:autoSpaceDN w:val="0"/>
        <w:adjustRightInd w:val="0"/>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В соответствии с Законом Красноярского края от 06.04.2023 № 5-1710 «О внесении изменений в Закон края «Об особенностях правового регулирования муниципальной службы в Красноярском крае», </w:t>
      </w:r>
      <w:r>
        <w:rPr>
          <w:sz w:val="28"/>
          <w:szCs w:val="28"/>
        </w:rPr>
        <w:t>р</w:t>
      </w:r>
      <w:r w:rsidR="005560B4" w:rsidRPr="008E3A3B">
        <w:rPr>
          <w:sz w:val="28"/>
          <w:szCs w:val="28"/>
        </w:rPr>
        <w:t>уководствуясь Устав</w:t>
      </w:r>
      <w:r w:rsidR="00BB1403">
        <w:rPr>
          <w:sz w:val="28"/>
          <w:szCs w:val="28"/>
        </w:rPr>
        <w:t>ом</w:t>
      </w:r>
      <w:r w:rsidR="005560B4" w:rsidRPr="008E3A3B">
        <w:rPr>
          <w:sz w:val="28"/>
          <w:szCs w:val="28"/>
        </w:rPr>
        <w:t xml:space="preserve"> </w:t>
      </w:r>
      <w:r w:rsidR="00BB1403">
        <w:rPr>
          <w:sz w:val="28"/>
          <w:szCs w:val="28"/>
        </w:rPr>
        <w:t>Чухломинского</w:t>
      </w:r>
      <w:r w:rsidR="005560B4" w:rsidRPr="008E3A3B">
        <w:rPr>
          <w:sz w:val="28"/>
          <w:szCs w:val="28"/>
        </w:rPr>
        <w:t xml:space="preserve"> сельсовета Ирбейского района Красноярского края, </w:t>
      </w:r>
      <w:r w:rsidR="00BB1403">
        <w:rPr>
          <w:sz w:val="28"/>
          <w:szCs w:val="28"/>
        </w:rPr>
        <w:t>Чухломинский</w:t>
      </w:r>
      <w:r w:rsidR="005560B4" w:rsidRPr="008E3A3B">
        <w:rPr>
          <w:sz w:val="28"/>
          <w:szCs w:val="28"/>
        </w:rPr>
        <w:t xml:space="preserve"> сельский Совет депутатов РЕШИЛ:  </w:t>
      </w:r>
    </w:p>
    <w:p w:rsidR="00A24E44" w:rsidRPr="008E3A3B" w:rsidRDefault="005560B4" w:rsidP="00A24E44">
      <w:pPr>
        <w:autoSpaceDE w:val="0"/>
        <w:autoSpaceDN w:val="0"/>
        <w:adjustRightInd w:val="0"/>
        <w:ind w:firstLine="567"/>
        <w:jc w:val="both"/>
        <w:rPr>
          <w:sz w:val="28"/>
          <w:szCs w:val="28"/>
        </w:rPr>
      </w:pPr>
      <w:r w:rsidRPr="008E3A3B">
        <w:rPr>
          <w:bCs/>
          <w:sz w:val="28"/>
          <w:szCs w:val="28"/>
        </w:rPr>
        <w:t xml:space="preserve">1. </w:t>
      </w:r>
      <w:r w:rsidR="00C21849" w:rsidRPr="008E3A3B">
        <w:rPr>
          <w:bCs/>
          <w:sz w:val="28"/>
          <w:szCs w:val="28"/>
        </w:rPr>
        <w:t xml:space="preserve">Внести </w:t>
      </w:r>
      <w:r w:rsidR="00BB1403">
        <w:rPr>
          <w:bCs/>
          <w:sz w:val="28"/>
          <w:szCs w:val="28"/>
        </w:rPr>
        <w:t xml:space="preserve">в решение Чухломинского сельского Совета депутатов от 05.09.2017 №23 «Об утверждении </w:t>
      </w:r>
      <w:r w:rsidR="00683431" w:rsidRPr="008E3A3B">
        <w:rPr>
          <w:bCs/>
          <w:sz w:val="28"/>
          <w:szCs w:val="28"/>
        </w:rPr>
        <w:t>П</w:t>
      </w:r>
      <w:r w:rsidRPr="008E3A3B">
        <w:rPr>
          <w:bCs/>
          <w:sz w:val="28"/>
          <w:szCs w:val="28"/>
        </w:rPr>
        <w:t>оложени</w:t>
      </w:r>
      <w:r w:rsidR="00BB1403">
        <w:rPr>
          <w:bCs/>
          <w:sz w:val="28"/>
          <w:szCs w:val="28"/>
        </w:rPr>
        <w:t>я</w:t>
      </w:r>
      <w:r w:rsidRPr="008E3A3B">
        <w:rPr>
          <w:bCs/>
          <w:sz w:val="28"/>
          <w:szCs w:val="28"/>
        </w:rPr>
        <w:t xml:space="preserve"> об условиях и порядке предоставления муниципальным служащим права на пенсию за выслугу лет </w:t>
      </w:r>
      <w:r w:rsidR="00DC4252" w:rsidRPr="008E3A3B">
        <w:rPr>
          <w:sz w:val="28"/>
          <w:szCs w:val="28"/>
        </w:rPr>
        <w:t xml:space="preserve">в </w:t>
      </w:r>
      <w:r w:rsidR="00BB1403" w:rsidRPr="000B218E">
        <w:rPr>
          <w:bCs/>
          <w:sz w:val="28"/>
          <w:szCs w:val="28"/>
        </w:rPr>
        <w:t xml:space="preserve">в </w:t>
      </w:r>
      <w:r w:rsidR="00BB1403">
        <w:rPr>
          <w:bCs/>
          <w:sz w:val="28"/>
          <w:szCs w:val="28"/>
        </w:rPr>
        <w:t xml:space="preserve">администрации Чухломинского сельсовета </w:t>
      </w:r>
      <w:r w:rsidR="00BB1403" w:rsidRPr="000B218E">
        <w:rPr>
          <w:bCs/>
          <w:sz w:val="28"/>
          <w:szCs w:val="28"/>
        </w:rPr>
        <w:t>Ирбейско</w:t>
      </w:r>
      <w:r w:rsidR="00BB1403">
        <w:rPr>
          <w:bCs/>
          <w:sz w:val="28"/>
          <w:szCs w:val="28"/>
        </w:rPr>
        <w:t>го</w:t>
      </w:r>
      <w:r w:rsidR="00BB1403" w:rsidRPr="000B218E">
        <w:rPr>
          <w:bCs/>
          <w:sz w:val="28"/>
          <w:szCs w:val="28"/>
        </w:rPr>
        <w:t xml:space="preserve"> район</w:t>
      </w:r>
      <w:r w:rsidR="00BB1403">
        <w:rPr>
          <w:bCs/>
          <w:sz w:val="28"/>
          <w:szCs w:val="28"/>
        </w:rPr>
        <w:t>а Красноярского края»,</w:t>
      </w:r>
      <w:r w:rsidR="00C21849" w:rsidRPr="008E3A3B">
        <w:rPr>
          <w:bCs/>
          <w:sz w:val="28"/>
          <w:szCs w:val="28"/>
        </w:rPr>
        <w:t xml:space="preserve"> следующие</w:t>
      </w:r>
      <w:r w:rsidR="00BB1403">
        <w:rPr>
          <w:bCs/>
          <w:sz w:val="28"/>
          <w:szCs w:val="28"/>
        </w:rPr>
        <w:t xml:space="preserve"> </w:t>
      </w:r>
      <w:r w:rsidR="00C21849" w:rsidRPr="008E3A3B">
        <w:rPr>
          <w:sz w:val="28"/>
          <w:szCs w:val="28"/>
        </w:rPr>
        <w:t>изменения:</w:t>
      </w:r>
    </w:p>
    <w:p w:rsidR="00F1657A" w:rsidRPr="00F1657A" w:rsidRDefault="004011BE" w:rsidP="00F1657A">
      <w:pPr>
        <w:autoSpaceDE w:val="0"/>
        <w:autoSpaceDN w:val="0"/>
        <w:adjustRightInd w:val="0"/>
        <w:ind w:firstLine="567"/>
        <w:jc w:val="both"/>
        <w:rPr>
          <w:rFonts w:eastAsia="Calibri"/>
          <w:sz w:val="28"/>
          <w:szCs w:val="28"/>
          <w:lang w:eastAsia="en-US"/>
        </w:rPr>
      </w:pPr>
      <w:r w:rsidRPr="008E3A3B">
        <w:rPr>
          <w:rFonts w:eastAsia="Calibri"/>
          <w:sz w:val="28"/>
          <w:szCs w:val="28"/>
          <w:lang w:eastAsia="en-US"/>
        </w:rPr>
        <w:t>1.1.</w:t>
      </w:r>
      <w:r w:rsidR="00F1657A">
        <w:rPr>
          <w:rFonts w:eastAsia="Calibri"/>
          <w:sz w:val="28"/>
          <w:szCs w:val="28"/>
          <w:lang w:eastAsia="en-US"/>
        </w:rPr>
        <w:t xml:space="preserve">дополнить Положение пунктом 1.6. </w:t>
      </w:r>
      <w:r w:rsidR="00F1657A">
        <w:rPr>
          <w:rFonts w:ascii="TimesNewRomanPSMT" w:hAnsi="TimesNewRomanPSMT" w:cs="TimesNewRomanPSMT"/>
          <w:sz w:val="28"/>
          <w:szCs w:val="28"/>
        </w:rPr>
        <w:t>следующего содержания:</w:t>
      </w:r>
    </w:p>
    <w:p w:rsidR="00F1657A" w:rsidRPr="00BB1403" w:rsidRDefault="00F1657A" w:rsidP="00F1657A">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«1.6. 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лет в соответствии с положениями Закона края № 5-1565, при увольнении с</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муниципальной службы в крае, за исключением оснований увольнения с муниципальной службы, предусмотренных пунктами 3 и 5 части 1 статьи 19</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Федерального закона от 02 марта 2007 года №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w:t>
      </w:r>
    </w:p>
    <w:p w:rsidR="00F1657A" w:rsidRPr="00BB1403" w:rsidRDefault="00F1657A" w:rsidP="00F1657A">
      <w:pPr>
        <w:autoSpaceDE w:val="0"/>
        <w:autoSpaceDN w:val="0"/>
        <w:adjustRightInd w:val="0"/>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службы, замещавшейся на день увольнения.</w:t>
      </w:r>
    </w:p>
    <w:p w:rsidR="00F1657A" w:rsidRPr="00BB1403" w:rsidRDefault="00F1657A" w:rsidP="00F1657A">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lastRenderedPageBreak/>
        <w:t>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12 полных месяцев.</w:t>
      </w:r>
    </w:p>
    <w:p w:rsidR="00BF54BA" w:rsidRPr="00BB1403" w:rsidRDefault="00F1657A" w:rsidP="00BB1403">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ежемесячнаянадбавка за особые условия муниципальной службы, ежемесячная надбавказа особые условия муниципальной службы, ежемесячная процентная надбавка к должностному окладу за работу со сведениями составляющимигосударственную тайну, ежемесячное денежное поощрение, а такж</w:t>
      </w:r>
      <w:r w:rsidR="00BF54BA" w:rsidRPr="00BB1403">
        <w:rPr>
          <w:rFonts w:ascii="TimesNewRomanPSMT" w:hAnsi="TimesNewRomanPSMT" w:cs="TimesNewRomanPSMT"/>
          <w:color w:val="000000" w:themeColor="text1"/>
          <w:sz w:val="28"/>
          <w:szCs w:val="28"/>
        </w:rPr>
        <w:t xml:space="preserve">е 1/12 </w:t>
      </w:r>
      <w:r w:rsidRPr="00BB1403">
        <w:rPr>
          <w:rFonts w:ascii="TimesNewRomanPSMT" w:hAnsi="TimesNewRomanPSMT" w:cs="TimesNewRomanPSMT"/>
          <w:color w:val="000000" w:themeColor="text1"/>
          <w:sz w:val="28"/>
          <w:szCs w:val="28"/>
        </w:rPr>
        <w:t>размера дополнительных выплат (премии, материальная помощь,</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выплачиваемая за счет средств фонда оплаты труда, единовременная выплата</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при предоставлении ежегодного оплачиваемого отпуска), начисленныхмуниципальному служащему в течени</w:t>
      </w:r>
      <w:r w:rsidR="00BF54BA" w:rsidRPr="00BB1403">
        <w:rPr>
          <w:rFonts w:ascii="TimesNewRomanPSMT" w:hAnsi="TimesNewRomanPSMT" w:cs="TimesNewRomanPSMT"/>
          <w:color w:val="000000" w:themeColor="text1"/>
          <w:sz w:val="28"/>
          <w:szCs w:val="28"/>
        </w:rPr>
        <w:t>е</w:t>
      </w:r>
      <w:r w:rsidRPr="00BB1403">
        <w:rPr>
          <w:rFonts w:ascii="TimesNewRomanPSMT" w:hAnsi="TimesNewRomanPSMT" w:cs="TimesNewRomanPSMT"/>
          <w:color w:val="000000" w:themeColor="text1"/>
          <w:sz w:val="28"/>
          <w:szCs w:val="28"/>
        </w:rPr>
        <w:t xml:space="preserve"> 12 календарных </w:t>
      </w:r>
      <w:r w:rsidR="00BF54BA" w:rsidRPr="00BB1403">
        <w:rPr>
          <w:rFonts w:ascii="TimesNewRomanPSMT" w:hAnsi="TimesNewRomanPSMT" w:cs="TimesNewRomanPSMT"/>
          <w:color w:val="000000" w:themeColor="text1"/>
          <w:sz w:val="28"/>
          <w:szCs w:val="28"/>
        </w:rPr>
        <w:t xml:space="preserve">месяцев, </w:t>
      </w:r>
      <w:r w:rsidRPr="00BB1403">
        <w:rPr>
          <w:rFonts w:ascii="TimesNewRomanPSMT" w:hAnsi="TimesNewRomanPSMT" w:cs="TimesNewRomanPSMT"/>
          <w:color w:val="000000" w:themeColor="text1"/>
          <w:sz w:val="28"/>
          <w:szCs w:val="28"/>
        </w:rPr>
        <w:t>предшествующих дате увольнения. Для всех составляющих месячногоденежного содержания муниципального служащего, указанных в настоящем</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пункте, применяется районный коэффициент, процентная надбавка кзаработной плате за стаж работы в районах Крайнего Севера и приравненных</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к ним местностях, в иных местностях края с особыми климатическимиусловиями.</w:t>
      </w:r>
    </w:p>
    <w:p w:rsidR="00F1657A" w:rsidRPr="00BB1403" w:rsidRDefault="00F1657A" w:rsidP="00BB1403">
      <w:pPr>
        <w:autoSpaceDE w:val="0"/>
        <w:autoSpaceDN w:val="0"/>
        <w:adjustRightInd w:val="0"/>
        <w:ind w:firstLine="567"/>
        <w:jc w:val="both"/>
        <w:rPr>
          <w:rFonts w:ascii="TimesNewRomanPSMT" w:hAnsi="TimesNewRomanPSMT" w:cs="TimesNewRomanPSMT"/>
          <w:color w:val="000000" w:themeColor="text1"/>
          <w:sz w:val="28"/>
          <w:szCs w:val="28"/>
        </w:rPr>
      </w:pPr>
      <w:r w:rsidRPr="00BB1403">
        <w:rPr>
          <w:rFonts w:ascii="TimesNewRomanPSMT" w:hAnsi="TimesNewRomanPSMT" w:cs="TimesNewRomanPSMT"/>
          <w:color w:val="000000" w:themeColor="text1"/>
          <w:sz w:val="28"/>
          <w:szCs w:val="28"/>
        </w:rPr>
        <w:t>При установлении единовременного денежного вознаграждения еговыплата осуществляется муниципальному служащему только один раз за все</w:t>
      </w:r>
      <w:r w:rsidR="00BB1403">
        <w:rPr>
          <w:rFonts w:ascii="TimesNewRomanPSMT" w:hAnsi="TimesNewRomanPSMT" w:cs="TimesNewRomanPSMT"/>
          <w:color w:val="000000" w:themeColor="text1"/>
          <w:sz w:val="28"/>
          <w:szCs w:val="28"/>
        </w:rPr>
        <w:t xml:space="preserve"> </w:t>
      </w:r>
      <w:r w:rsidRPr="00BB1403">
        <w:rPr>
          <w:rFonts w:ascii="TimesNewRomanPSMT" w:hAnsi="TimesNewRomanPSMT" w:cs="TimesNewRomanPSMT"/>
          <w:color w:val="000000" w:themeColor="text1"/>
          <w:sz w:val="28"/>
          <w:szCs w:val="28"/>
        </w:rPr>
        <w:t>время прохождения муниципа</w:t>
      </w:r>
      <w:r w:rsidR="00BF54BA" w:rsidRPr="00BB1403">
        <w:rPr>
          <w:rFonts w:ascii="TimesNewRomanPSMT" w:hAnsi="TimesNewRomanPSMT" w:cs="TimesNewRomanPSMT"/>
          <w:color w:val="000000" w:themeColor="text1"/>
          <w:sz w:val="28"/>
          <w:szCs w:val="28"/>
        </w:rPr>
        <w:t xml:space="preserve">льной службы в органах местного </w:t>
      </w:r>
      <w:r w:rsidRPr="00BB1403">
        <w:rPr>
          <w:rFonts w:ascii="TimesNewRomanPSMT" w:hAnsi="TimesNewRomanPSMT" w:cs="TimesNewRomanPSMT"/>
          <w:color w:val="000000" w:themeColor="text1"/>
          <w:sz w:val="28"/>
          <w:szCs w:val="28"/>
        </w:rPr>
        <w:t>самоуправления муниципальных образований края органам местногосамоуправления, в котором муниципальный служащий проходилмуниципальную службу непосредственно перед увольнением.».</w:t>
      </w:r>
    </w:p>
    <w:p w:rsidR="00C21849" w:rsidRPr="008E3A3B" w:rsidRDefault="00C21849" w:rsidP="00F1657A">
      <w:pPr>
        <w:autoSpaceDE w:val="0"/>
        <w:autoSpaceDN w:val="0"/>
        <w:adjustRightInd w:val="0"/>
        <w:ind w:firstLine="567"/>
        <w:jc w:val="both"/>
        <w:rPr>
          <w:sz w:val="28"/>
          <w:szCs w:val="28"/>
        </w:rPr>
      </w:pPr>
      <w:r w:rsidRPr="008E3A3B">
        <w:rPr>
          <w:sz w:val="28"/>
          <w:szCs w:val="28"/>
        </w:rPr>
        <w:t xml:space="preserve">2. Опубликовать решение в </w:t>
      </w:r>
      <w:r w:rsidR="00BB1403">
        <w:rPr>
          <w:sz w:val="28"/>
          <w:szCs w:val="28"/>
        </w:rPr>
        <w:t>печатном издании</w:t>
      </w:r>
      <w:r w:rsidRPr="008E3A3B">
        <w:rPr>
          <w:sz w:val="28"/>
          <w:szCs w:val="28"/>
        </w:rPr>
        <w:t xml:space="preserve"> «</w:t>
      </w:r>
      <w:r w:rsidR="00BB1403">
        <w:rPr>
          <w:sz w:val="28"/>
          <w:szCs w:val="28"/>
        </w:rPr>
        <w:t>Чухломинский</w:t>
      </w:r>
      <w:r w:rsidRPr="008E3A3B">
        <w:rPr>
          <w:sz w:val="28"/>
          <w:szCs w:val="28"/>
        </w:rPr>
        <w:t xml:space="preserve"> вестник» и на официальном сайте администрации </w:t>
      </w:r>
      <w:r w:rsidR="00BB1403">
        <w:rPr>
          <w:sz w:val="28"/>
          <w:szCs w:val="28"/>
        </w:rPr>
        <w:t>Чухломинского</w:t>
      </w:r>
      <w:r w:rsidRPr="008E3A3B">
        <w:rPr>
          <w:sz w:val="28"/>
          <w:szCs w:val="28"/>
        </w:rPr>
        <w:t xml:space="preserve"> сельсовета (</w:t>
      </w:r>
      <w:r w:rsidR="00BB1403" w:rsidRPr="00BB1403">
        <w:rPr>
          <w:sz w:val="28"/>
          <w:szCs w:val="28"/>
          <w:lang w:val="en-US"/>
        </w:rPr>
        <w:t>https</w:t>
      </w:r>
      <w:r w:rsidR="00BB1403" w:rsidRPr="00BB1403">
        <w:rPr>
          <w:sz w:val="28"/>
          <w:szCs w:val="28"/>
        </w:rPr>
        <w:t>://</w:t>
      </w:r>
      <w:r w:rsidR="00BB1403" w:rsidRPr="00BB1403">
        <w:rPr>
          <w:sz w:val="28"/>
          <w:szCs w:val="28"/>
          <w:lang w:val="en-US"/>
        </w:rPr>
        <w:t>chuhlomino</w:t>
      </w:r>
      <w:r w:rsidR="00BB1403" w:rsidRPr="00BB1403">
        <w:rPr>
          <w:sz w:val="28"/>
          <w:szCs w:val="28"/>
        </w:rPr>
        <w:t>.</w:t>
      </w:r>
      <w:r w:rsidR="00BB1403" w:rsidRPr="00BB1403">
        <w:rPr>
          <w:sz w:val="28"/>
          <w:szCs w:val="28"/>
          <w:lang w:val="en-US"/>
        </w:rPr>
        <w:t>ru</w:t>
      </w:r>
      <w:r w:rsidRPr="008E3A3B">
        <w:rPr>
          <w:sz w:val="28"/>
          <w:szCs w:val="28"/>
        </w:rPr>
        <w:t>).</w:t>
      </w:r>
    </w:p>
    <w:p w:rsidR="00C21849" w:rsidRPr="008E3A3B" w:rsidRDefault="00C21849" w:rsidP="00C21849">
      <w:pPr>
        <w:ind w:firstLine="567"/>
        <w:jc w:val="both"/>
        <w:rPr>
          <w:sz w:val="28"/>
          <w:szCs w:val="28"/>
        </w:rPr>
      </w:pPr>
      <w:r w:rsidRPr="008E3A3B">
        <w:rPr>
          <w:sz w:val="28"/>
          <w:szCs w:val="28"/>
        </w:rPr>
        <w:t xml:space="preserve">3. Контроль за выполнением решения возложить на главу </w:t>
      </w:r>
      <w:r w:rsidR="00BB1403">
        <w:rPr>
          <w:sz w:val="28"/>
          <w:szCs w:val="28"/>
        </w:rPr>
        <w:t>Чухломинского</w:t>
      </w:r>
      <w:r w:rsidRPr="008E3A3B">
        <w:rPr>
          <w:sz w:val="28"/>
          <w:szCs w:val="28"/>
        </w:rPr>
        <w:t xml:space="preserve"> сельсовета </w:t>
      </w:r>
      <w:r w:rsidR="00BB1403">
        <w:rPr>
          <w:sz w:val="28"/>
          <w:szCs w:val="28"/>
        </w:rPr>
        <w:t>О.А. Худоногову.</w:t>
      </w:r>
    </w:p>
    <w:p w:rsidR="00C21849" w:rsidRPr="008E3A3B" w:rsidRDefault="00C21849" w:rsidP="00C21849">
      <w:pPr>
        <w:autoSpaceDE w:val="0"/>
        <w:autoSpaceDN w:val="0"/>
        <w:adjustRightInd w:val="0"/>
        <w:ind w:firstLine="567"/>
        <w:jc w:val="both"/>
        <w:rPr>
          <w:sz w:val="28"/>
          <w:szCs w:val="28"/>
        </w:rPr>
      </w:pPr>
      <w:r w:rsidRPr="008E3A3B">
        <w:rPr>
          <w:sz w:val="28"/>
          <w:szCs w:val="28"/>
        </w:rPr>
        <w:t xml:space="preserve">4. Решение вступает в силу в день, следующий за днем его официального опубликования </w:t>
      </w:r>
      <w:r w:rsidR="00BB1403">
        <w:rPr>
          <w:sz w:val="28"/>
          <w:szCs w:val="28"/>
        </w:rPr>
        <w:t>в печатном издании</w:t>
      </w:r>
      <w:r w:rsidRPr="008E3A3B">
        <w:rPr>
          <w:sz w:val="28"/>
          <w:szCs w:val="28"/>
        </w:rPr>
        <w:t xml:space="preserve"> «</w:t>
      </w:r>
      <w:r w:rsidR="00BB1403">
        <w:rPr>
          <w:sz w:val="28"/>
          <w:szCs w:val="28"/>
        </w:rPr>
        <w:t>Чухломинский</w:t>
      </w:r>
      <w:r w:rsidRPr="008E3A3B">
        <w:rPr>
          <w:sz w:val="28"/>
          <w:szCs w:val="28"/>
        </w:rPr>
        <w:t xml:space="preserve"> вестник».</w:t>
      </w:r>
    </w:p>
    <w:p w:rsidR="00C21849" w:rsidRPr="008E3A3B" w:rsidRDefault="00C21849" w:rsidP="00C21849">
      <w:pPr>
        <w:ind w:firstLine="567"/>
        <w:jc w:val="both"/>
        <w:rPr>
          <w:sz w:val="28"/>
          <w:szCs w:val="28"/>
        </w:rPr>
      </w:pPr>
    </w:p>
    <w:p w:rsidR="00C21849" w:rsidRPr="008E3A3B" w:rsidRDefault="00C21849" w:rsidP="00C21849">
      <w:pPr>
        <w:ind w:firstLine="567"/>
        <w:jc w:val="both"/>
        <w:rPr>
          <w:sz w:val="28"/>
          <w:szCs w:val="28"/>
        </w:rPr>
      </w:pPr>
    </w:p>
    <w:p w:rsidR="00C21849" w:rsidRPr="008E3A3B" w:rsidRDefault="00C21849" w:rsidP="00C21849">
      <w:pPr>
        <w:ind w:firstLine="567"/>
        <w:jc w:val="both"/>
        <w:rPr>
          <w:sz w:val="28"/>
          <w:szCs w:val="28"/>
        </w:rPr>
      </w:pPr>
    </w:p>
    <w:p w:rsidR="00A21705" w:rsidRPr="008E3A3B" w:rsidRDefault="00C21849" w:rsidP="00BB1403">
      <w:pPr>
        <w:spacing w:line="317" w:lineRule="exact"/>
        <w:jc w:val="center"/>
        <w:rPr>
          <w:sz w:val="28"/>
          <w:szCs w:val="28"/>
        </w:rPr>
      </w:pPr>
      <w:r w:rsidRPr="008E3A3B">
        <w:rPr>
          <w:spacing w:val="-2"/>
          <w:sz w:val="28"/>
          <w:szCs w:val="28"/>
        </w:rPr>
        <w:t xml:space="preserve">Глава </w:t>
      </w:r>
      <w:r w:rsidR="00BB1403">
        <w:rPr>
          <w:spacing w:val="-2"/>
          <w:sz w:val="28"/>
          <w:szCs w:val="28"/>
        </w:rPr>
        <w:t>Чухломинского</w:t>
      </w:r>
      <w:r w:rsidRPr="008E3A3B">
        <w:rPr>
          <w:spacing w:val="-2"/>
          <w:sz w:val="28"/>
          <w:szCs w:val="28"/>
        </w:rPr>
        <w:t xml:space="preserve"> сельсовета</w:t>
      </w:r>
      <w:r w:rsidR="00BB1403">
        <w:rPr>
          <w:spacing w:val="-2"/>
          <w:sz w:val="28"/>
          <w:szCs w:val="28"/>
        </w:rPr>
        <w:t xml:space="preserve">                           О.А. Худоногова</w:t>
      </w:r>
    </w:p>
    <w:sectPr w:rsidR="00A21705" w:rsidRPr="008E3A3B" w:rsidSect="003702A4">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A6" w:rsidRDefault="00C624A6" w:rsidP="009E7C15">
      <w:r>
        <w:separator/>
      </w:r>
    </w:p>
  </w:endnote>
  <w:endnote w:type="continuationSeparator" w:id="1">
    <w:p w:rsidR="00C624A6" w:rsidRDefault="00C624A6" w:rsidP="009E7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A6" w:rsidRDefault="00C624A6" w:rsidP="009E7C15">
      <w:r>
        <w:separator/>
      </w:r>
    </w:p>
  </w:footnote>
  <w:footnote w:type="continuationSeparator" w:id="1">
    <w:p w:rsidR="00C624A6" w:rsidRDefault="00C624A6" w:rsidP="009E7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0075C6"/>
    <w:lvl w:ilvl="0">
      <w:numFmt w:val="bullet"/>
      <w:lvlText w:val="*"/>
      <w:lvlJc w:val="left"/>
      <w:pPr>
        <w:ind w:left="0" w:firstLine="0"/>
      </w:pPr>
    </w:lvl>
  </w:abstractNum>
  <w:abstractNum w:abstractNumId="1">
    <w:nsid w:val="00806294"/>
    <w:multiLevelType w:val="hybridMultilevel"/>
    <w:tmpl w:val="C0B6A18E"/>
    <w:lvl w:ilvl="0" w:tplc="7968069A">
      <w:start w:val="3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6D0108"/>
    <w:multiLevelType w:val="multilevel"/>
    <w:tmpl w:val="6348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C7FE9"/>
    <w:multiLevelType w:val="singleLevel"/>
    <w:tmpl w:val="C1D80C2A"/>
    <w:lvl w:ilvl="0">
      <w:start w:val="7"/>
      <w:numFmt w:val="decimal"/>
      <w:lvlText w:val="%1."/>
      <w:legacy w:legacy="1" w:legacySpace="0" w:legacyIndent="327"/>
      <w:lvlJc w:val="left"/>
      <w:pPr>
        <w:ind w:left="0" w:firstLine="0"/>
      </w:pPr>
      <w:rPr>
        <w:rFonts w:ascii="Sylfaen" w:hAnsi="Sylfaen" w:cs="Times New Roman" w:hint="default"/>
      </w:rPr>
    </w:lvl>
  </w:abstractNum>
  <w:abstractNum w:abstractNumId="4">
    <w:nsid w:val="171774B9"/>
    <w:multiLevelType w:val="multilevel"/>
    <w:tmpl w:val="6970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2164"/>
    <w:multiLevelType w:val="hybridMultilevel"/>
    <w:tmpl w:val="15D864B0"/>
    <w:lvl w:ilvl="0" w:tplc="2946CA80">
      <w:start w:val="3"/>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0D71842"/>
    <w:multiLevelType w:val="hybridMultilevel"/>
    <w:tmpl w:val="96106AE4"/>
    <w:lvl w:ilvl="0" w:tplc="1960DB38">
      <w:start w:val="5"/>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4DF489B"/>
    <w:multiLevelType w:val="multilevel"/>
    <w:tmpl w:val="EBE0B0F0"/>
    <w:lvl w:ilvl="0">
      <w:start w:val="1"/>
      <w:numFmt w:val="decimal"/>
      <w:lvlText w:val="%1."/>
      <w:lvlJc w:val="left"/>
      <w:pPr>
        <w:ind w:left="3853"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5203" w:hanging="720"/>
      </w:pPr>
      <w:rPr>
        <w:rFonts w:hint="default"/>
      </w:rPr>
    </w:lvl>
    <w:lvl w:ilvl="3">
      <w:start w:val="1"/>
      <w:numFmt w:val="decimal"/>
      <w:lvlText w:val="%1.%2.%3.%4."/>
      <w:lvlJc w:val="left"/>
      <w:pPr>
        <w:ind w:left="6103" w:hanging="1080"/>
      </w:pPr>
      <w:rPr>
        <w:rFonts w:hint="default"/>
      </w:rPr>
    </w:lvl>
    <w:lvl w:ilvl="4">
      <w:start w:val="1"/>
      <w:numFmt w:val="decimal"/>
      <w:lvlText w:val="%1.%2.%3.%4.%5."/>
      <w:lvlJc w:val="left"/>
      <w:pPr>
        <w:ind w:left="6643" w:hanging="1080"/>
      </w:pPr>
      <w:rPr>
        <w:rFonts w:hint="default"/>
      </w:rPr>
    </w:lvl>
    <w:lvl w:ilvl="5">
      <w:start w:val="1"/>
      <w:numFmt w:val="decimal"/>
      <w:lvlText w:val="%1.%2.%3.%4.%5.%6."/>
      <w:lvlJc w:val="left"/>
      <w:pPr>
        <w:ind w:left="7543" w:hanging="1440"/>
      </w:pPr>
      <w:rPr>
        <w:rFonts w:hint="default"/>
      </w:rPr>
    </w:lvl>
    <w:lvl w:ilvl="6">
      <w:start w:val="1"/>
      <w:numFmt w:val="decimal"/>
      <w:lvlText w:val="%1.%2.%3.%4.%5.%6.%7."/>
      <w:lvlJc w:val="left"/>
      <w:pPr>
        <w:ind w:left="8443" w:hanging="1800"/>
      </w:pPr>
      <w:rPr>
        <w:rFonts w:hint="default"/>
      </w:rPr>
    </w:lvl>
    <w:lvl w:ilvl="7">
      <w:start w:val="1"/>
      <w:numFmt w:val="decimal"/>
      <w:lvlText w:val="%1.%2.%3.%4.%5.%6.%7.%8."/>
      <w:lvlJc w:val="left"/>
      <w:pPr>
        <w:ind w:left="8983" w:hanging="1800"/>
      </w:pPr>
      <w:rPr>
        <w:rFonts w:hint="default"/>
      </w:rPr>
    </w:lvl>
    <w:lvl w:ilvl="8">
      <w:start w:val="1"/>
      <w:numFmt w:val="decimal"/>
      <w:lvlText w:val="%1.%2.%3.%4.%5.%6.%7.%8.%9."/>
      <w:lvlJc w:val="left"/>
      <w:pPr>
        <w:ind w:left="9883" w:hanging="2160"/>
      </w:pPr>
      <w:rPr>
        <w:rFonts w:hint="default"/>
      </w:rPr>
    </w:lvl>
  </w:abstractNum>
  <w:abstractNum w:abstractNumId="8">
    <w:nsid w:val="2D402954"/>
    <w:multiLevelType w:val="hybridMultilevel"/>
    <w:tmpl w:val="EC367652"/>
    <w:lvl w:ilvl="0" w:tplc="9B2EB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96B0EFD"/>
    <w:multiLevelType w:val="multilevel"/>
    <w:tmpl w:val="7DDA8356"/>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BC059CC"/>
    <w:multiLevelType w:val="hybridMultilevel"/>
    <w:tmpl w:val="832E13A8"/>
    <w:lvl w:ilvl="0" w:tplc="8222F3F4">
      <w:start w:val="20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733CF5"/>
    <w:multiLevelType w:val="multilevel"/>
    <w:tmpl w:val="8C8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B6AD3"/>
    <w:multiLevelType w:val="hybridMultilevel"/>
    <w:tmpl w:val="5DA054F6"/>
    <w:lvl w:ilvl="0" w:tplc="844E32C2">
      <w:start w:val="1"/>
      <w:numFmt w:val="decimal"/>
      <w:lvlText w:val="%1."/>
      <w:lvlJc w:val="left"/>
      <w:pPr>
        <w:tabs>
          <w:tab w:val="num" w:pos="454"/>
        </w:tabs>
        <w:ind w:left="-567" w:firstLine="709"/>
      </w:pPr>
      <w:rPr>
        <w:rFonts w:ascii="Times New Roman" w:hAnsi="Times New Roman" w:cs="Times New Roman" w:hint="default"/>
        <w:sz w:val="28"/>
        <w:szCs w:val="28"/>
      </w:rPr>
    </w:lvl>
    <w:lvl w:ilvl="1" w:tplc="CF12A142">
      <w:start w:val="1"/>
      <w:numFmt w:val="decimal"/>
      <w:lvlText w:val="2.%2."/>
      <w:lvlJc w:val="left"/>
      <w:pPr>
        <w:tabs>
          <w:tab w:val="num" w:pos="567"/>
        </w:tabs>
        <w:ind w:left="-567" w:firstLine="709"/>
      </w:pPr>
      <w:rPr>
        <w:rFonts w:ascii="Times New Roman" w:hAnsi="Times New Roman" w:cs="Times New Roman" w:hint="default"/>
        <w:sz w:val="28"/>
        <w:szCs w:val="28"/>
      </w:r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13">
    <w:nsid w:val="51E51441"/>
    <w:multiLevelType w:val="multilevel"/>
    <w:tmpl w:val="4C9EBE3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5BC53BA"/>
    <w:multiLevelType w:val="hybridMultilevel"/>
    <w:tmpl w:val="078244B4"/>
    <w:lvl w:ilvl="0" w:tplc="A566C618">
      <w:start w:val="150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A1D5B21"/>
    <w:multiLevelType w:val="multilevel"/>
    <w:tmpl w:val="98DA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D2A17"/>
    <w:multiLevelType w:val="hybridMultilevel"/>
    <w:tmpl w:val="927659CC"/>
    <w:lvl w:ilvl="0" w:tplc="2B5A8C80">
      <w:start w:val="2000"/>
      <w:numFmt w:val="decimal"/>
      <w:lvlText w:val="%1"/>
      <w:lvlJc w:val="left"/>
      <w:pPr>
        <w:ind w:left="1451"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C44D1A"/>
    <w:multiLevelType w:val="hybridMultilevel"/>
    <w:tmpl w:val="6218AF40"/>
    <w:lvl w:ilvl="0" w:tplc="A91E516E">
      <w:start w:val="3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04089"/>
    <w:multiLevelType w:val="multilevel"/>
    <w:tmpl w:val="48D81D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736F34F3"/>
    <w:multiLevelType w:val="hybridMultilevel"/>
    <w:tmpl w:val="0DCEE970"/>
    <w:lvl w:ilvl="0" w:tplc="D0B0AE44">
      <w:start w:val="2"/>
      <w:numFmt w:val="decimal"/>
      <w:lvlText w:val="3.%1."/>
      <w:lvlJc w:val="left"/>
      <w:pPr>
        <w:tabs>
          <w:tab w:val="num" w:pos="1134"/>
        </w:tabs>
        <w:ind w:left="0" w:firstLine="709"/>
      </w:pPr>
      <w:rPr>
        <w:rFonts w:ascii="Times New Roman" w:hAnsi="Times New Roman" w:cs="Times New Roman" w:hint="default"/>
      </w:rPr>
    </w:lvl>
    <w:lvl w:ilvl="1" w:tplc="245A1E6A">
      <w:start w:val="4"/>
      <w:numFmt w:val="decimal"/>
      <w:lvlText w:val="%2."/>
      <w:lvlJc w:val="left"/>
      <w:pPr>
        <w:tabs>
          <w:tab w:val="num" w:pos="1021"/>
        </w:tabs>
        <w:ind w:left="0" w:firstLine="709"/>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9AE6BFA"/>
    <w:multiLevelType w:val="hybridMultilevel"/>
    <w:tmpl w:val="BADC13B0"/>
    <w:lvl w:ilvl="0" w:tplc="C3BCA9AE">
      <w:start w:val="1"/>
      <w:numFmt w:val="decimal"/>
      <w:lvlText w:val="%1."/>
      <w:lvlJc w:val="left"/>
      <w:pPr>
        <w:tabs>
          <w:tab w:val="num" w:pos="720"/>
        </w:tabs>
        <w:ind w:left="720" w:hanging="360"/>
      </w:pPr>
    </w:lvl>
    <w:lvl w:ilvl="1" w:tplc="EC18DEB0">
      <w:numFmt w:val="none"/>
      <w:lvlText w:val=""/>
      <w:lvlJc w:val="left"/>
      <w:pPr>
        <w:tabs>
          <w:tab w:val="num" w:pos="360"/>
        </w:tabs>
        <w:ind w:left="0" w:firstLine="0"/>
      </w:pPr>
    </w:lvl>
    <w:lvl w:ilvl="2" w:tplc="B358B962">
      <w:numFmt w:val="none"/>
      <w:lvlText w:val=""/>
      <w:lvlJc w:val="left"/>
      <w:pPr>
        <w:tabs>
          <w:tab w:val="num" w:pos="360"/>
        </w:tabs>
        <w:ind w:left="0" w:firstLine="0"/>
      </w:pPr>
    </w:lvl>
    <w:lvl w:ilvl="3" w:tplc="9ECC840E">
      <w:numFmt w:val="none"/>
      <w:lvlText w:val=""/>
      <w:lvlJc w:val="left"/>
      <w:pPr>
        <w:tabs>
          <w:tab w:val="num" w:pos="360"/>
        </w:tabs>
        <w:ind w:left="0" w:firstLine="0"/>
      </w:pPr>
    </w:lvl>
    <w:lvl w:ilvl="4" w:tplc="9D8C8DDA">
      <w:numFmt w:val="none"/>
      <w:lvlText w:val=""/>
      <w:lvlJc w:val="left"/>
      <w:pPr>
        <w:tabs>
          <w:tab w:val="num" w:pos="360"/>
        </w:tabs>
        <w:ind w:left="0" w:firstLine="0"/>
      </w:pPr>
    </w:lvl>
    <w:lvl w:ilvl="5" w:tplc="7954208A">
      <w:numFmt w:val="none"/>
      <w:lvlText w:val=""/>
      <w:lvlJc w:val="left"/>
      <w:pPr>
        <w:tabs>
          <w:tab w:val="num" w:pos="360"/>
        </w:tabs>
        <w:ind w:left="0" w:firstLine="0"/>
      </w:pPr>
    </w:lvl>
    <w:lvl w:ilvl="6" w:tplc="B1EAE038">
      <w:numFmt w:val="none"/>
      <w:lvlText w:val=""/>
      <w:lvlJc w:val="left"/>
      <w:pPr>
        <w:tabs>
          <w:tab w:val="num" w:pos="360"/>
        </w:tabs>
        <w:ind w:left="0" w:firstLine="0"/>
      </w:pPr>
    </w:lvl>
    <w:lvl w:ilvl="7" w:tplc="3E0A5DF0">
      <w:numFmt w:val="none"/>
      <w:lvlText w:val=""/>
      <w:lvlJc w:val="left"/>
      <w:pPr>
        <w:tabs>
          <w:tab w:val="num" w:pos="360"/>
        </w:tabs>
        <w:ind w:left="0" w:firstLine="0"/>
      </w:pPr>
    </w:lvl>
    <w:lvl w:ilvl="8" w:tplc="4F166B64">
      <w:numFmt w:val="none"/>
      <w:lvlText w:val=""/>
      <w:lvlJc w:val="left"/>
      <w:pPr>
        <w:tabs>
          <w:tab w:val="num" w:pos="360"/>
        </w:tabs>
        <w:ind w:left="0" w:firstLine="0"/>
      </w:pPr>
    </w:lvl>
  </w:abstractNum>
  <w:abstractNum w:abstractNumId="21">
    <w:nsid w:val="7E990411"/>
    <w:multiLevelType w:val="multilevel"/>
    <w:tmpl w:val="3BDA6B48"/>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F675B20"/>
    <w:multiLevelType w:val="hybridMultilevel"/>
    <w:tmpl w:val="702225FA"/>
    <w:lvl w:ilvl="0" w:tplc="419C52F8">
      <w:start w:val="150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gt;"/>
        <w:legacy w:legacy="1" w:legacySpace="0" w:legacyIndent="331"/>
        <w:lvlJc w:val="left"/>
        <w:pPr>
          <w:ind w:left="0" w:firstLine="0"/>
        </w:pPr>
        <w:rPr>
          <w:rFonts w:ascii="Sylfaen" w:hAnsi="Sylfaen" w:hint="default"/>
        </w:rPr>
      </w:lvl>
    </w:lvlOverride>
  </w:num>
  <w:num w:numId="4">
    <w:abstractNumId w:val="0"/>
    <w:lvlOverride w:ilvl="0">
      <w:lvl w:ilvl="0">
        <w:numFmt w:val="bullet"/>
        <w:lvlText w:val="&gt;"/>
        <w:legacy w:legacy="1" w:legacySpace="0" w:legacyIndent="332"/>
        <w:lvlJc w:val="left"/>
        <w:pPr>
          <w:ind w:left="0" w:firstLine="0"/>
        </w:pPr>
        <w:rPr>
          <w:rFonts w:ascii="Sylfaen" w:hAnsi="Sylfaen" w:hint="default"/>
        </w:rPr>
      </w:lvl>
    </w:lvlOverride>
  </w:num>
  <w:num w:numId="5">
    <w:abstractNumId w:val="0"/>
    <w:lvlOverride w:ilvl="0">
      <w:lvl w:ilvl="0">
        <w:numFmt w:val="bullet"/>
        <w:lvlText w:val="&gt;"/>
        <w:legacy w:legacy="1" w:legacySpace="0" w:legacyIndent="399"/>
        <w:lvlJc w:val="left"/>
        <w:pPr>
          <w:ind w:left="0" w:firstLine="0"/>
        </w:pPr>
        <w:rPr>
          <w:rFonts w:ascii="Sylfaen" w:hAnsi="Sylfaen" w:hint="default"/>
        </w:rPr>
      </w:lvl>
    </w:lvlOverride>
  </w:num>
  <w:num w:numId="6">
    <w:abstractNumId w:val="3"/>
    <w:lvlOverride w:ilvl="0">
      <w:startOverride w:val="7"/>
    </w:lvlOverride>
  </w:num>
  <w:num w:numId="7">
    <w:abstractNumId w:val="12"/>
  </w:num>
  <w:num w:numId="8">
    <w:abstractNumId w:val="1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0"/>
  </w:num>
  <w:num w:numId="13">
    <w:abstractNumId w:val="1"/>
  </w:num>
  <w:num w:numId="14">
    <w:abstractNumId w:val="22"/>
  </w:num>
  <w:num w:numId="15">
    <w:abstractNumId w:val="14"/>
  </w:num>
  <w:num w:numId="16">
    <w:abstractNumId w:val="16"/>
  </w:num>
  <w:num w:numId="17">
    <w:abstractNumId w:val="17"/>
  </w:num>
  <w:num w:numId="18">
    <w:abstractNumId w:val="21"/>
  </w:num>
  <w:num w:numId="19">
    <w:abstractNumId w:val="13"/>
  </w:num>
  <w:num w:numId="20">
    <w:abstractNumId w:val="9"/>
  </w:num>
  <w:num w:numId="21">
    <w:abstractNumId w:val="6"/>
  </w:num>
  <w:num w:numId="22">
    <w:abstractNumId w:val="2"/>
  </w:num>
  <w:num w:numId="23">
    <w:abstractNumId w:val="4"/>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B40EB3"/>
    <w:rsid w:val="000240E2"/>
    <w:rsid w:val="000267AD"/>
    <w:rsid w:val="00044EF3"/>
    <w:rsid w:val="00051498"/>
    <w:rsid w:val="0005164E"/>
    <w:rsid w:val="000768E1"/>
    <w:rsid w:val="00082E90"/>
    <w:rsid w:val="00091047"/>
    <w:rsid w:val="000A05D2"/>
    <w:rsid w:val="000A2B4E"/>
    <w:rsid w:val="000B218E"/>
    <w:rsid w:val="000E5E44"/>
    <w:rsid w:val="001068A7"/>
    <w:rsid w:val="00106CC4"/>
    <w:rsid w:val="00122631"/>
    <w:rsid w:val="001277F6"/>
    <w:rsid w:val="00132B75"/>
    <w:rsid w:val="00154223"/>
    <w:rsid w:val="0016214F"/>
    <w:rsid w:val="0016297F"/>
    <w:rsid w:val="00191F21"/>
    <w:rsid w:val="001A5BCF"/>
    <w:rsid w:val="001B24E4"/>
    <w:rsid w:val="001C1F47"/>
    <w:rsid w:val="001D1D13"/>
    <w:rsid w:val="001E1B16"/>
    <w:rsid w:val="001F0C2D"/>
    <w:rsid w:val="001F1E22"/>
    <w:rsid w:val="001F3B05"/>
    <w:rsid w:val="00203E2C"/>
    <w:rsid w:val="002122B0"/>
    <w:rsid w:val="00224EDE"/>
    <w:rsid w:val="002274F0"/>
    <w:rsid w:val="0023198D"/>
    <w:rsid w:val="00237FBD"/>
    <w:rsid w:val="0024697E"/>
    <w:rsid w:val="00246D3F"/>
    <w:rsid w:val="00261256"/>
    <w:rsid w:val="00267A32"/>
    <w:rsid w:val="00292ED0"/>
    <w:rsid w:val="00295F0A"/>
    <w:rsid w:val="002A2EC6"/>
    <w:rsid w:val="002A584D"/>
    <w:rsid w:val="002B5BFC"/>
    <w:rsid w:val="002B60CF"/>
    <w:rsid w:val="002C3BD6"/>
    <w:rsid w:val="002C4C26"/>
    <w:rsid w:val="002D5F79"/>
    <w:rsid w:val="00310BBC"/>
    <w:rsid w:val="003112B8"/>
    <w:rsid w:val="00324377"/>
    <w:rsid w:val="0035440E"/>
    <w:rsid w:val="003702A4"/>
    <w:rsid w:val="00380789"/>
    <w:rsid w:val="003A3FF6"/>
    <w:rsid w:val="003D0BA7"/>
    <w:rsid w:val="003F2E71"/>
    <w:rsid w:val="003F34BC"/>
    <w:rsid w:val="003F5207"/>
    <w:rsid w:val="004011BE"/>
    <w:rsid w:val="004075FF"/>
    <w:rsid w:val="00423513"/>
    <w:rsid w:val="00455FA5"/>
    <w:rsid w:val="004567CD"/>
    <w:rsid w:val="00482C6E"/>
    <w:rsid w:val="00486F19"/>
    <w:rsid w:val="004A1CCE"/>
    <w:rsid w:val="004A4CE5"/>
    <w:rsid w:val="004B4754"/>
    <w:rsid w:val="004C4FAF"/>
    <w:rsid w:val="004C596D"/>
    <w:rsid w:val="004F2607"/>
    <w:rsid w:val="00515811"/>
    <w:rsid w:val="00530F33"/>
    <w:rsid w:val="00534449"/>
    <w:rsid w:val="00546C9E"/>
    <w:rsid w:val="0055191E"/>
    <w:rsid w:val="0055276B"/>
    <w:rsid w:val="005560B4"/>
    <w:rsid w:val="00556116"/>
    <w:rsid w:val="00560CAB"/>
    <w:rsid w:val="00561920"/>
    <w:rsid w:val="00576E01"/>
    <w:rsid w:val="00586422"/>
    <w:rsid w:val="00592305"/>
    <w:rsid w:val="0059568D"/>
    <w:rsid w:val="005A09F1"/>
    <w:rsid w:val="005A2884"/>
    <w:rsid w:val="005A4B27"/>
    <w:rsid w:val="005B0E97"/>
    <w:rsid w:val="005C34EC"/>
    <w:rsid w:val="005C5321"/>
    <w:rsid w:val="0060138B"/>
    <w:rsid w:val="006028C9"/>
    <w:rsid w:val="00602A4B"/>
    <w:rsid w:val="00626D03"/>
    <w:rsid w:val="00627104"/>
    <w:rsid w:val="00630A6E"/>
    <w:rsid w:val="00643654"/>
    <w:rsid w:val="00643E78"/>
    <w:rsid w:val="00650196"/>
    <w:rsid w:val="006532E0"/>
    <w:rsid w:val="00683431"/>
    <w:rsid w:val="006920D1"/>
    <w:rsid w:val="006A3446"/>
    <w:rsid w:val="006B1DB8"/>
    <w:rsid w:val="006B2366"/>
    <w:rsid w:val="006E7A2F"/>
    <w:rsid w:val="006F53B5"/>
    <w:rsid w:val="00704323"/>
    <w:rsid w:val="00713DA6"/>
    <w:rsid w:val="00720824"/>
    <w:rsid w:val="007418E3"/>
    <w:rsid w:val="00747CB1"/>
    <w:rsid w:val="00761BBF"/>
    <w:rsid w:val="00772FF6"/>
    <w:rsid w:val="00776102"/>
    <w:rsid w:val="007873B0"/>
    <w:rsid w:val="00790F19"/>
    <w:rsid w:val="007A349C"/>
    <w:rsid w:val="007B15D4"/>
    <w:rsid w:val="007B561D"/>
    <w:rsid w:val="007C5B9B"/>
    <w:rsid w:val="007D0658"/>
    <w:rsid w:val="007D376C"/>
    <w:rsid w:val="007D3C82"/>
    <w:rsid w:val="007E6C5A"/>
    <w:rsid w:val="0080752D"/>
    <w:rsid w:val="00815793"/>
    <w:rsid w:val="008166AD"/>
    <w:rsid w:val="008505D7"/>
    <w:rsid w:val="00852F17"/>
    <w:rsid w:val="00860882"/>
    <w:rsid w:val="008763CE"/>
    <w:rsid w:val="008C43A2"/>
    <w:rsid w:val="008C6B3E"/>
    <w:rsid w:val="008E3A3B"/>
    <w:rsid w:val="008E4DA4"/>
    <w:rsid w:val="009125F7"/>
    <w:rsid w:val="0095001A"/>
    <w:rsid w:val="0097386E"/>
    <w:rsid w:val="00974AF1"/>
    <w:rsid w:val="009952EF"/>
    <w:rsid w:val="009A46D6"/>
    <w:rsid w:val="009C0174"/>
    <w:rsid w:val="009C2603"/>
    <w:rsid w:val="009C2BE4"/>
    <w:rsid w:val="009D5314"/>
    <w:rsid w:val="009D5A38"/>
    <w:rsid w:val="009E0DC6"/>
    <w:rsid w:val="009E7C15"/>
    <w:rsid w:val="009F59FC"/>
    <w:rsid w:val="00A14194"/>
    <w:rsid w:val="00A21705"/>
    <w:rsid w:val="00A22C28"/>
    <w:rsid w:val="00A24E44"/>
    <w:rsid w:val="00A2591C"/>
    <w:rsid w:val="00A31A2F"/>
    <w:rsid w:val="00A3332E"/>
    <w:rsid w:val="00A62D31"/>
    <w:rsid w:val="00A82448"/>
    <w:rsid w:val="00A93D61"/>
    <w:rsid w:val="00AA0B80"/>
    <w:rsid w:val="00AB01A4"/>
    <w:rsid w:val="00AD36B1"/>
    <w:rsid w:val="00AD6EBF"/>
    <w:rsid w:val="00AE6BD1"/>
    <w:rsid w:val="00AF293C"/>
    <w:rsid w:val="00B04D72"/>
    <w:rsid w:val="00B202F4"/>
    <w:rsid w:val="00B23C63"/>
    <w:rsid w:val="00B36293"/>
    <w:rsid w:val="00B40EB3"/>
    <w:rsid w:val="00B534F6"/>
    <w:rsid w:val="00B61852"/>
    <w:rsid w:val="00B6341E"/>
    <w:rsid w:val="00B73CC8"/>
    <w:rsid w:val="00B73D5B"/>
    <w:rsid w:val="00B73E56"/>
    <w:rsid w:val="00BB1403"/>
    <w:rsid w:val="00BB1C16"/>
    <w:rsid w:val="00BB5D85"/>
    <w:rsid w:val="00BC35F7"/>
    <w:rsid w:val="00BC4141"/>
    <w:rsid w:val="00BE1C6E"/>
    <w:rsid w:val="00BF54BA"/>
    <w:rsid w:val="00C209CE"/>
    <w:rsid w:val="00C21849"/>
    <w:rsid w:val="00C43753"/>
    <w:rsid w:val="00C5253D"/>
    <w:rsid w:val="00C604EC"/>
    <w:rsid w:val="00C624A6"/>
    <w:rsid w:val="00CA2440"/>
    <w:rsid w:val="00CA3A86"/>
    <w:rsid w:val="00CC2936"/>
    <w:rsid w:val="00CD0F99"/>
    <w:rsid w:val="00CD3D72"/>
    <w:rsid w:val="00CF1B83"/>
    <w:rsid w:val="00D17876"/>
    <w:rsid w:val="00D3025E"/>
    <w:rsid w:val="00D3379E"/>
    <w:rsid w:val="00D76ADC"/>
    <w:rsid w:val="00DB52D9"/>
    <w:rsid w:val="00DC17D2"/>
    <w:rsid w:val="00DC1B4B"/>
    <w:rsid w:val="00DC4252"/>
    <w:rsid w:val="00DE3ADE"/>
    <w:rsid w:val="00DE625E"/>
    <w:rsid w:val="00DF4ACA"/>
    <w:rsid w:val="00E213E7"/>
    <w:rsid w:val="00E23148"/>
    <w:rsid w:val="00E23DD4"/>
    <w:rsid w:val="00E23F9F"/>
    <w:rsid w:val="00E472BB"/>
    <w:rsid w:val="00E54AAB"/>
    <w:rsid w:val="00E7332E"/>
    <w:rsid w:val="00E77BB3"/>
    <w:rsid w:val="00E83741"/>
    <w:rsid w:val="00E86660"/>
    <w:rsid w:val="00E873B0"/>
    <w:rsid w:val="00E878CF"/>
    <w:rsid w:val="00EA77D9"/>
    <w:rsid w:val="00EB4279"/>
    <w:rsid w:val="00EC416C"/>
    <w:rsid w:val="00ED18F1"/>
    <w:rsid w:val="00F06937"/>
    <w:rsid w:val="00F1657A"/>
    <w:rsid w:val="00F211A7"/>
    <w:rsid w:val="00F24402"/>
    <w:rsid w:val="00F3001E"/>
    <w:rsid w:val="00F308C9"/>
    <w:rsid w:val="00F31535"/>
    <w:rsid w:val="00F33094"/>
    <w:rsid w:val="00F3519D"/>
    <w:rsid w:val="00F6515C"/>
    <w:rsid w:val="00F70D82"/>
    <w:rsid w:val="00F745F5"/>
    <w:rsid w:val="00FA2666"/>
    <w:rsid w:val="00FD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85"/>
    <w:rPr>
      <w:sz w:val="24"/>
      <w:szCs w:val="24"/>
    </w:rPr>
  </w:style>
  <w:style w:type="paragraph" w:styleId="1">
    <w:name w:val="heading 1"/>
    <w:basedOn w:val="a"/>
    <w:next w:val="a"/>
    <w:link w:val="10"/>
    <w:uiPriority w:val="9"/>
    <w:qFormat/>
    <w:rsid w:val="00F3153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787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30A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D85"/>
    <w:pPr>
      <w:spacing w:after="120"/>
    </w:pPr>
    <w:rPr>
      <w:sz w:val="20"/>
    </w:rPr>
  </w:style>
  <w:style w:type="paragraph" w:styleId="a5">
    <w:name w:val="Balloon Text"/>
    <w:basedOn w:val="a"/>
    <w:semiHidden/>
    <w:rsid w:val="00F06937"/>
    <w:rPr>
      <w:rFonts w:ascii="Tahoma" w:hAnsi="Tahoma" w:cs="Tahoma"/>
      <w:sz w:val="16"/>
      <w:szCs w:val="16"/>
    </w:rPr>
  </w:style>
  <w:style w:type="paragraph" w:styleId="31">
    <w:name w:val="Body Text Indent 3"/>
    <w:basedOn w:val="a"/>
    <w:link w:val="32"/>
    <w:uiPriority w:val="99"/>
    <w:unhideWhenUsed/>
    <w:rsid w:val="00F31535"/>
    <w:pPr>
      <w:spacing w:after="120"/>
      <w:ind w:left="283"/>
    </w:pPr>
    <w:rPr>
      <w:sz w:val="16"/>
      <w:szCs w:val="16"/>
    </w:rPr>
  </w:style>
  <w:style w:type="character" w:customStyle="1" w:styleId="32">
    <w:name w:val="Основной текст с отступом 3 Знак"/>
    <w:link w:val="31"/>
    <w:uiPriority w:val="99"/>
    <w:rsid w:val="00F31535"/>
    <w:rPr>
      <w:sz w:val="16"/>
      <w:szCs w:val="16"/>
    </w:rPr>
  </w:style>
  <w:style w:type="character" w:customStyle="1" w:styleId="10">
    <w:name w:val="Заголовок 1 Знак"/>
    <w:link w:val="1"/>
    <w:uiPriority w:val="9"/>
    <w:rsid w:val="00F31535"/>
    <w:rPr>
      <w:rFonts w:ascii="Cambria" w:eastAsia="Times New Roman" w:hAnsi="Cambria" w:cs="Times New Roman"/>
      <w:b/>
      <w:bCs/>
      <w:kern w:val="32"/>
      <w:sz w:val="32"/>
      <w:szCs w:val="32"/>
    </w:rPr>
  </w:style>
  <w:style w:type="paragraph" w:customStyle="1" w:styleId="ConsTitle">
    <w:name w:val="ConsTitle"/>
    <w:rsid w:val="00F31535"/>
    <w:pPr>
      <w:autoSpaceDE w:val="0"/>
      <w:autoSpaceDN w:val="0"/>
      <w:adjustRightInd w:val="0"/>
      <w:ind w:right="19772"/>
    </w:pPr>
    <w:rPr>
      <w:rFonts w:ascii="Arial" w:hAnsi="Arial" w:cs="Arial"/>
      <w:b/>
      <w:bCs/>
      <w:sz w:val="14"/>
      <w:szCs w:val="14"/>
    </w:rPr>
  </w:style>
  <w:style w:type="paragraph" w:styleId="a6">
    <w:name w:val="Title"/>
    <w:basedOn w:val="a"/>
    <w:link w:val="a7"/>
    <w:qFormat/>
    <w:rsid w:val="001D1D13"/>
    <w:pPr>
      <w:jc w:val="center"/>
    </w:pPr>
    <w:rPr>
      <w:sz w:val="56"/>
      <w:szCs w:val="20"/>
    </w:rPr>
  </w:style>
  <w:style w:type="character" w:customStyle="1" w:styleId="a7">
    <w:name w:val="Название Знак"/>
    <w:link w:val="a6"/>
    <w:rsid w:val="001D1D13"/>
    <w:rPr>
      <w:sz w:val="56"/>
    </w:rPr>
  </w:style>
  <w:style w:type="character" w:customStyle="1" w:styleId="a4">
    <w:name w:val="Основной текст Знак"/>
    <w:link w:val="a3"/>
    <w:rsid w:val="008166AD"/>
    <w:rPr>
      <w:szCs w:val="24"/>
    </w:rPr>
  </w:style>
  <w:style w:type="table" w:styleId="a8">
    <w:name w:val="Table Grid"/>
    <w:basedOn w:val="a1"/>
    <w:rsid w:val="00380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9E7C15"/>
    <w:rPr>
      <w:sz w:val="20"/>
      <w:szCs w:val="20"/>
    </w:rPr>
  </w:style>
  <w:style w:type="character" w:customStyle="1" w:styleId="aa">
    <w:name w:val="Текст концевой сноски Знак"/>
    <w:basedOn w:val="a0"/>
    <w:link w:val="a9"/>
    <w:uiPriority w:val="99"/>
    <w:semiHidden/>
    <w:rsid w:val="009E7C15"/>
  </w:style>
  <w:style w:type="character" w:styleId="ab">
    <w:name w:val="footnote reference"/>
    <w:rsid w:val="009E7C15"/>
    <w:rPr>
      <w:vertAlign w:val="superscript"/>
    </w:rPr>
  </w:style>
  <w:style w:type="character" w:customStyle="1" w:styleId="blk">
    <w:name w:val="blk"/>
    <w:rsid w:val="00546C9E"/>
  </w:style>
  <w:style w:type="character" w:styleId="ac">
    <w:name w:val="Hyperlink"/>
    <w:uiPriority w:val="99"/>
    <w:semiHidden/>
    <w:unhideWhenUsed/>
    <w:rsid w:val="00546C9E"/>
    <w:rPr>
      <w:color w:val="0000FF"/>
      <w:u w:val="single"/>
    </w:rPr>
  </w:style>
  <w:style w:type="character" w:customStyle="1" w:styleId="apple-converted-space">
    <w:name w:val="apple-converted-space"/>
    <w:rsid w:val="00546C9E"/>
  </w:style>
  <w:style w:type="paragraph" w:styleId="ad">
    <w:name w:val="Normal (Web)"/>
    <w:basedOn w:val="a"/>
    <w:uiPriority w:val="99"/>
    <w:unhideWhenUsed/>
    <w:rsid w:val="00772FF6"/>
    <w:pPr>
      <w:spacing w:before="100" w:beforeAutospacing="1" w:after="100" w:afterAutospacing="1"/>
    </w:pPr>
  </w:style>
  <w:style w:type="character" w:customStyle="1" w:styleId="30">
    <w:name w:val="Заголовок 3 Знак"/>
    <w:link w:val="3"/>
    <w:uiPriority w:val="9"/>
    <w:semiHidden/>
    <w:rsid w:val="00630A6E"/>
    <w:rPr>
      <w:rFonts w:ascii="Cambria" w:eastAsia="Times New Roman" w:hAnsi="Cambria" w:cs="Times New Roman"/>
      <w:b/>
      <w:bCs/>
      <w:sz w:val="26"/>
      <w:szCs w:val="26"/>
    </w:rPr>
  </w:style>
  <w:style w:type="paragraph" w:customStyle="1" w:styleId="formattext">
    <w:name w:val="formattext"/>
    <w:basedOn w:val="a"/>
    <w:rsid w:val="00BC35F7"/>
    <w:pPr>
      <w:spacing w:before="100" w:beforeAutospacing="1" w:after="100" w:afterAutospacing="1"/>
    </w:pPr>
  </w:style>
  <w:style w:type="paragraph" w:customStyle="1" w:styleId="s15">
    <w:name w:val="s_15"/>
    <w:basedOn w:val="a"/>
    <w:rsid w:val="002C4C26"/>
    <w:pPr>
      <w:spacing w:before="100" w:beforeAutospacing="1" w:after="100" w:afterAutospacing="1"/>
    </w:pPr>
  </w:style>
  <w:style w:type="character" w:customStyle="1" w:styleId="s10">
    <w:name w:val="s_10"/>
    <w:rsid w:val="002C4C26"/>
  </w:style>
  <w:style w:type="paragraph" w:customStyle="1" w:styleId="s9">
    <w:name w:val="s_9"/>
    <w:basedOn w:val="a"/>
    <w:rsid w:val="002C4C26"/>
    <w:pPr>
      <w:spacing w:before="100" w:beforeAutospacing="1" w:after="100" w:afterAutospacing="1"/>
    </w:pPr>
  </w:style>
  <w:style w:type="paragraph" w:customStyle="1" w:styleId="s1">
    <w:name w:val="s_1"/>
    <w:basedOn w:val="a"/>
    <w:rsid w:val="002C4C26"/>
    <w:pPr>
      <w:spacing w:before="100" w:beforeAutospacing="1" w:after="100" w:afterAutospacing="1"/>
    </w:pPr>
  </w:style>
  <w:style w:type="character" w:customStyle="1" w:styleId="20">
    <w:name w:val="Заголовок 2 Знак"/>
    <w:link w:val="2"/>
    <w:uiPriority w:val="9"/>
    <w:semiHidden/>
    <w:rsid w:val="00D1787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85"/>
    <w:rPr>
      <w:sz w:val="24"/>
      <w:szCs w:val="24"/>
    </w:rPr>
  </w:style>
  <w:style w:type="paragraph" w:styleId="1">
    <w:name w:val="heading 1"/>
    <w:basedOn w:val="a"/>
    <w:next w:val="a"/>
    <w:link w:val="10"/>
    <w:uiPriority w:val="9"/>
    <w:qFormat/>
    <w:rsid w:val="00F31535"/>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17876"/>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30A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D85"/>
    <w:pPr>
      <w:spacing w:after="120"/>
    </w:pPr>
    <w:rPr>
      <w:sz w:val="20"/>
    </w:rPr>
  </w:style>
  <w:style w:type="paragraph" w:styleId="a5">
    <w:name w:val="Balloon Text"/>
    <w:basedOn w:val="a"/>
    <w:semiHidden/>
    <w:rsid w:val="00F06937"/>
    <w:rPr>
      <w:rFonts w:ascii="Tahoma" w:hAnsi="Tahoma" w:cs="Tahoma"/>
      <w:sz w:val="16"/>
      <w:szCs w:val="16"/>
    </w:rPr>
  </w:style>
  <w:style w:type="paragraph" w:styleId="31">
    <w:name w:val="Body Text Indent 3"/>
    <w:basedOn w:val="a"/>
    <w:link w:val="32"/>
    <w:uiPriority w:val="99"/>
    <w:unhideWhenUsed/>
    <w:rsid w:val="00F31535"/>
    <w:pPr>
      <w:spacing w:after="120"/>
      <w:ind w:left="283"/>
    </w:pPr>
    <w:rPr>
      <w:sz w:val="16"/>
      <w:szCs w:val="16"/>
    </w:rPr>
  </w:style>
  <w:style w:type="character" w:customStyle="1" w:styleId="32">
    <w:name w:val="Основной текст с отступом 3 Знак"/>
    <w:link w:val="31"/>
    <w:uiPriority w:val="99"/>
    <w:rsid w:val="00F31535"/>
    <w:rPr>
      <w:sz w:val="16"/>
      <w:szCs w:val="16"/>
    </w:rPr>
  </w:style>
  <w:style w:type="character" w:customStyle="1" w:styleId="10">
    <w:name w:val="Заголовок 1 Знак"/>
    <w:link w:val="1"/>
    <w:uiPriority w:val="9"/>
    <w:rsid w:val="00F31535"/>
    <w:rPr>
      <w:rFonts w:ascii="Cambria" w:eastAsia="Times New Roman" w:hAnsi="Cambria" w:cs="Times New Roman"/>
      <w:b/>
      <w:bCs/>
      <w:kern w:val="32"/>
      <w:sz w:val="32"/>
      <w:szCs w:val="32"/>
    </w:rPr>
  </w:style>
  <w:style w:type="paragraph" w:customStyle="1" w:styleId="ConsTitle">
    <w:name w:val="ConsTitle"/>
    <w:rsid w:val="00F31535"/>
    <w:pPr>
      <w:autoSpaceDE w:val="0"/>
      <w:autoSpaceDN w:val="0"/>
      <w:adjustRightInd w:val="0"/>
      <w:ind w:right="19772"/>
    </w:pPr>
    <w:rPr>
      <w:rFonts w:ascii="Arial" w:hAnsi="Arial" w:cs="Arial"/>
      <w:b/>
      <w:bCs/>
      <w:sz w:val="14"/>
      <w:szCs w:val="14"/>
    </w:rPr>
  </w:style>
  <w:style w:type="paragraph" w:styleId="a6">
    <w:name w:val="Title"/>
    <w:basedOn w:val="a"/>
    <w:link w:val="a7"/>
    <w:qFormat/>
    <w:rsid w:val="001D1D13"/>
    <w:pPr>
      <w:jc w:val="center"/>
    </w:pPr>
    <w:rPr>
      <w:sz w:val="56"/>
      <w:szCs w:val="20"/>
    </w:rPr>
  </w:style>
  <w:style w:type="character" w:customStyle="1" w:styleId="a7">
    <w:name w:val="Название Знак"/>
    <w:link w:val="a6"/>
    <w:rsid w:val="001D1D13"/>
    <w:rPr>
      <w:sz w:val="56"/>
    </w:rPr>
  </w:style>
  <w:style w:type="character" w:customStyle="1" w:styleId="a4">
    <w:name w:val="Основной текст Знак"/>
    <w:link w:val="a3"/>
    <w:rsid w:val="008166AD"/>
    <w:rPr>
      <w:szCs w:val="24"/>
    </w:rPr>
  </w:style>
  <w:style w:type="table" w:styleId="a8">
    <w:name w:val="Table Grid"/>
    <w:basedOn w:val="a1"/>
    <w:rsid w:val="0038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9E7C15"/>
    <w:rPr>
      <w:sz w:val="20"/>
      <w:szCs w:val="20"/>
    </w:rPr>
  </w:style>
  <w:style w:type="character" w:customStyle="1" w:styleId="aa">
    <w:name w:val="Текст концевой сноски Знак"/>
    <w:basedOn w:val="a0"/>
    <w:link w:val="a9"/>
    <w:uiPriority w:val="99"/>
    <w:semiHidden/>
    <w:rsid w:val="009E7C15"/>
  </w:style>
  <w:style w:type="character" w:styleId="ab">
    <w:name w:val="footnote reference"/>
    <w:rsid w:val="009E7C15"/>
    <w:rPr>
      <w:vertAlign w:val="superscript"/>
    </w:rPr>
  </w:style>
  <w:style w:type="character" w:customStyle="1" w:styleId="blk">
    <w:name w:val="blk"/>
    <w:rsid w:val="00546C9E"/>
  </w:style>
  <w:style w:type="character" w:styleId="ac">
    <w:name w:val="Hyperlink"/>
    <w:uiPriority w:val="99"/>
    <w:semiHidden/>
    <w:unhideWhenUsed/>
    <w:rsid w:val="00546C9E"/>
    <w:rPr>
      <w:color w:val="0000FF"/>
      <w:u w:val="single"/>
    </w:rPr>
  </w:style>
  <w:style w:type="character" w:customStyle="1" w:styleId="apple-converted-space">
    <w:name w:val="apple-converted-space"/>
    <w:rsid w:val="00546C9E"/>
  </w:style>
  <w:style w:type="paragraph" w:styleId="ad">
    <w:name w:val="Normal (Web)"/>
    <w:basedOn w:val="a"/>
    <w:uiPriority w:val="99"/>
    <w:unhideWhenUsed/>
    <w:rsid w:val="00772FF6"/>
    <w:pPr>
      <w:spacing w:before="100" w:beforeAutospacing="1" w:after="100" w:afterAutospacing="1"/>
    </w:pPr>
  </w:style>
  <w:style w:type="character" w:customStyle="1" w:styleId="30">
    <w:name w:val="Заголовок 3 Знак"/>
    <w:link w:val="3"/>
    <w:uiPriority w:val="9"/>
    <w:semiHidden/>
    <w:rsid w:val="00630A6E"/>
    <w:rPr>
      <w:rFonts w:ascii="Cambria" w:eastAsia="Times New Roman" w:hAnsi="Cambria" w:cs="Times New Roman"/>
      <w:b/>
      <w:bCs/>
      <w:sz w:val="26"/>
      <w:szCs w:val="26"/>
    </w:rPr>
  </w:style>
  <w:style w:type="paragraph" w:customStyle="1" w:styleId="formattext">
    <w:name w:val="formattext"/>
    <w:basedOn w:val="a"/>
    <w:rsid w:val="00BC35F7"/>
    <w:pPr>
      <w:spacing w:before="100" w:beforeAutospacing="1" w:after="100" w:afterAutospacing="1"/>
    </w:pPr>
  </w:style>
  <w:style w:type="paragraph" w:customStyle="1" w:styleId="s15">
    <w:name w:val="s_15"/>
    <w:basedOn w:val="a"/>
    <w:rsid w:val="002C4C26"/>
    <w:pPr>
      <w:spacing w:before="100" w:beforeAutospacing="1" w:after="100" w:afterAutospacing="1"/>
    </w:pPr>
  </w:style>
  <w:style w:type="character" w:customStyle="1" w:styleId="s10">
    <w:name w:val="s_10"/>
    <w:rsid w:val="002C4C26"/>
  </w:style>
  <w:style w:type="paragraph" w:customStyle="1" w:styleId="s9">
    <w:name w:val="s_9"/>
    <w:basedOn w:val="a"/>
    <w:rsid w:val="002C4C26"/>
    <w:pPr>
      <w:spacing w:before="100" w:beforeAutospacing="1" w:after="100" w:afterAutospacing="1"/>
    </w:pPr>
  </w:style>
  <w:style w:type="paragraph" w:customStyle="1" w:styleId="s1">
    <w:name w:val="s_1"/>
    <w:basedOn w:val="a"/>
    <w:rsid w:val="002C4C26"/>
    <w:pPr>
      <w:spacing w:before="100" w:beforeAutospacing="1" w:after="100" w:afterAutospacing="1"/>
    </w:pPr>
  </w:style>
  <w:style w:type="character" w:customStyle="1" w:styleId="20">
    <w:name w:val="Заголовок 2 Знак"/>
    <w:link w:val="2"/>
    <w:uiPriority w:val="9"/>
    <w:semiHidden/>
    <w:rsid w:val="00D17876"/>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08403316">
      <w:bodyDiv w:val="1"/>
      <w:marLeft w:val="0"/>
      <w:marRight w:val="0"/>
      <w:marTop w:val="0"/>
      <w:marBottom w:val="0"/>
      <w:divBdr>
        <w:top w:val="none" w:sz="0" w:space="0" w:color="auto"/>
        <w:left w:val="none" w:sz="0" w:space="0" w:color="auto"/>
        <w:bottom w:val="none" w:sz="0" w:space="0" w:color="auto"/>
        <w:right w:val="none" w:sz="0" w:space="0" w:color="auto"/>
      </w:divBdr>
    </w:div>
    <w:div w:id="197008947">
      <w:bodyDiv w:val="1"/>
      <w:marLeft w:val="0"/>
      <w:marRight w:val="0"/>
      <w:marTop w:val="0"/>
      <w:marBottom w:val="0"/>
      <w:divBdr>
        <w:top w:val="none" w:sz="0" w:space="0" w:color="auto"/>
        <w:left w:val="none" w:sz="0" w:space="0" w:color="auto"/>
        <w:bottom w:val="none" w:sz="0" w:space="0" w:color="auto"/>
        <w:right w:val="none" w:sz="0" w:space="0" w:color="auto"/>
      </w:divBdr>
    </w:div>
    <w:div w:id="229311525">
      <w:bodyDiv w:val="1"/>
      <w:marLeft w:val="0"/>
      <w:marRight w:val="0"/>
      <w:marTop w:val="0"/>
      <w:marBottom w:val="0"/>
      <w:divBdr>
        <w:top w:val="none" w:sz="0" w:space="0" w:color="auto"/>
        <w:left w:val="none" w:sz="0" w:space="0" w:color="auto"/>
        <w:bottom w:val="none" w:sz="0" w:space="0" w:color="auto"/>
        <w:right w:val="none" w:sz="0" w:space="0" w:color="auto"/>
      </w:divBdr>
    </w:div>
    <w:div w:id="343096955">
      <w:bodyDiv w:val="1"/>
      <w:marLeft w:val="0"/>
      <w:marRight w:val="0"/>
      <w:marTop w:val="0"/>
      <w:marBottom w:val="0"/>
      <w:divBdr>
        <w:top w:val="none" w:sz="0" w:space="0" w:color="auto"/>
        <w:left w:val="none" w:sz="0" w:space="0" w:color="auto"/>
        <w:bottom w:val="none" w:sz="0" w:space="0" w:color="auto"/>
        <w:right w:val="none" w:sz="0" w:space="0" w:color="auto"/>
      </w:divBdr>
    </w:div>
    <w:div w:id="436025814">
      <w:bodyDiv w:val="1"/>
      <w:marLeft w:val="0"/>
      <w:marRight w:val="0"/>
      <w:marTop w:val="0"/>
      <w:marBottom w:val="0"/>
      <w:divBdr>
        <w:top w:val="none" w:sz="0" w:space="0" w:color="auto"/>
        <w:left w:val="none" w:sz="0" w:space="0" w:color="auto"/>
        <w:bottom w:val="none" w:sz="0" w:space="0" w:color="auto"/>
        <w:right w:val="none" w:sz="0" w:space="0" w:color="auto"/>
      </w:divBdr>
    </w:div>
    <w:div w:id="511342225">
      <w:bodyDiv w:val="1"/>
      <w:marLeft w:val="0"/>
      <w:marRight w:val="0"/>
      <w:marTop w:val="0"/>
      <w:marBottom w:val="0"/>
      <w:divBdr>
        <w:top w:val="none" w:sz="0" w:space="0" w:color="auto"/>
        <w:left w:val="none" w:sz="0" w:space="0" w:color="auto"/>
        <w:bottom w:val="none" w:sz="0" w:space="0" w:color="auto"/>
        <w:right w:val="none" w:sz="0" w:space="0" w:color="auto"/>
      </w:divBdr>
      <w:divsChild>
        <w:div w:id="574707422">
          <w:marLeft w:val="0"/>
          <w:marRight w:val="0"/>
          <w:marTop w:val="0"/>
          <w:marBottom w:val="0"/>
          <w:divBdr>
            <w:top w:val="none" w:sz="0" w:space="0" w:color="auto"/>
            <w:left w:val="none" w:sz="0" w:space="0" w:color="auto"/>
            <w:bottom w:val="none" w:sz="0" w:space="0" w:color="auto"/>
            <w:right w:val="none" w:sz="0" w:space="0" w:color="auto"/>
          </w:divBdr>
        </w:div>
        <w:div w:id="1885948804">
          <w:marLeft w:val="0"/>
          <w:marRight w:val="0"/>
          <w:marTop w:val="0"/>
          <w:marBottom w:val="0"/>
          <w:divBdr>
            <w:top w:val="none" w:sz="0" w:space="0" w:color="auto"/>
            <w:left w:val="none" w:sz="0" w:space="0" w:color="auto"/>
            <w:bottom w:val="none" w:sz="0" w:space="0" w:color="auto"/>
            <w:right w:val="none" w:sz="0" w:space="0" w:color="auto"/>
          </w:divBdr>
        </w:div>
      </w:divsChild>
    </w:div>
    <w:div w:id="544561723">
      <w:bodyDiv w:val="1"/>
      <w:marLeft w:val="0"/>
      <w:marRight w:val="0"/>
      <w:marTop w:val="0"/>
      <w:marBottom w:val="0"/>
      <w:divBdr>
        <w:top w:val="none" w:sz="0" w:space="0" w:color="auto"/>
        <w:left w:val="none" w:sz="0" w:space="0" w:color="auto"/>
        <w:bottom w:val="none" w:sz="0" w:space="0" w:color="auto"/>
        <w:right w:val="none" w:sz="0" w:space="0" w:color="auto"/>
      </w:divBdr>
      <w:divsChild>
        <w:div w:id="641665502">
          <w:marLeft w:val="0"/>
          <w:marRight w:val="0"/>
          <w:marTop w:val="120"/>
          <w:marBottom w:val="0"/>
          <w:divBdr>
            <w:top w:val="none" w:sz="0" w:space="0" w:color="auto"/>
            <w:left w:val="none" w:sz="0" w:space="0" w:color="auto"/>
            <w:bottom w:val="none" w:sz="0" w:space="0" w:color="auto"/>
            <w:right w:val="none" w:sz="0" w:space="0" w:color="auto"/>
          </w:divBdr>
        </w:div>
        <w:div w:id="1013611329">
          <w:marLeft w:val="0"/>
          <w:marRight w:val="0"/>
          <w:marTop w:val="120"/>
          <w:marBottom w:val="0"/>
          <w:divBdr>
            <w:top w:val="none" w:sz="0" w:space="0" w:color="auto"/>
            <w:left w:val="none" w:sz="0" w:space="0" w:color="auto"/>
            <w:bottom w:val="none" w:sz="0" w:space="0" w:color="auto"/>
            <w:right w:val="none" w:sz="0" w:space="0" w:color="auto"/>
          </w:divBdr>
        </w:div>
      </w:divsChild>
    </w:div>
    <w:div w:id="571233847">
      <w:bodyDiv w:val="1"/>
      <w:marLeft w:val="0"/>
      <w:marRight w:val="0"/>
      <w:marTop w:val="0"/>
      <w:marBottom w:val="0"/>
      <w:divBdr>
        <w:top w:val="none" w:sz="0" w:space="0" w:color="auto"/>
        <w:left w:val="none" w:sz="0" w:space="0" w:color="auto"/>
        <w:bottom w:val="none" w:sz="0" w:space="0" w:color="auto"/>
        <w:right w:val="none" w:sz="0" w:space="0" w:color="auto"/>
      </w:divBdr>
    </w:div>
    <w:div w:id="606619448">
      <w:bodyDiv w:val="1"/>
      <w:marLeft w:val="0"/>
      <w:marRight w:val="0"/>
      <w:marTop w:val="0"/>
      <w:marBottom w:val="0"/>
      <w:divBdr>
        <w:top w:val="none" w:sz="0" w:space="0" w:color="auto"/>
        <w:left w:val="none" w:sz="0" w:space="0" w:color="auto"/>
        <w:bottom w:val="none" w:sz="0" w:space="0" w:color="auto"/>
        <w:right w:val="none" w:sz="0" w:space="0" w:color="auto"/>
      </w:divBdr>
    </w:div>
    <w:div w:id="769930640">
      <w:bodyDiv w:val="1"/>
      <w:marLeft w:val="0"/>
      <w:marRight w:val="0"/>
      <w:marTop w:val="0"/>
      <w:marBottom w:val="0"/>
      <w:divBdr>
        <w:top w:val="none" w:sz="0" w:space="0" w:color="auto"/>
        <w:left w:val="none" w:sz="0" w:space="0" w:color="auto"/>
        <w:bottom w:val="none" w:sz="0" w:space="0" w:color="auto"/>
        <w:right w:val="none" w:sz="0" w:space="0" w:color="auto"/>
      </w:divBdr>
    </w:div>
    <w:div w:id="1025181366">
      <w:bodyDiv w:val="1"/>
      <w:marLeft w:val="0"/>
      <w:marRight w:val="0"/>
      <w:marTop w:val="0"/>
      <w:marBottom w:val="0"/>
      <w:divBdr>
        <w:top w:val="none" w:sz="0" w:space="0" w:color="auto"/>
        <w:left w:val="none" w:sz="0" w:space="0" w:color="auto"/>
        <w:bottom w:val="none" w:sz="0" w:space="0" w:color="auto"/>
        <w:right w:val="none" w:sz="0" w:space="0" w:color="auto"/>
      </w:divBdr>
      <w:divsChild>
        <w:div w:id="1921059916">
          <w:marLeft w:val="0"/>
          <w:marRight w:val="0"/>
          <w:marTop w:val="0"/>
          <w:marBottom w:val="0"/>
          <w:divBdr>
            <w:top w:val="none" w:sz="0" w:space="0" w:color="auto"/>
            <w:left w:val="none" w:sz="0" w:space="0" w:color="auto"/>
            <w:bottom w:val="none" w:sz="0" w:space="0" w:color="auto"/>
            <w:right w:val="none" w:sz="0" w:space="0" w:color="auto"/>
          </w:divBdr>
          <w:divsChild>
            <w:div w:id="609044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33463935">
      <w:bodyDiv w:val="1"/>
      <w:marLeft w:val="0"/>
      <w:marRight w:val="0"/>
      <w:marTop w:val="0"/>
      <w:marBottom w:val="0"/>
      <w:divBdr>
        <w:top w:val="none" w:sz="0" w:space="0" w:color="auto"/>
        <w:left w:val="none" w:sz="0" w:space="0" w:color="auto"/>
        <w:bottom w:val="none" w:sz="0" w:space="0" w:color="auto"/>
        <w:right w:val="none" w:sz="0" w:space="0" w:color="auto"/>
      </w:divBdr>
    </w:div>
    <w:div w:id="1127315069">
      <w:bodyDiv w:val="1"/>
      <w:marLeft w:val="0"/>
      <w:marRight w:val="0"/>
      <w:marTop w:val="0"/>
      <w:marBottom w:val="0"/>
      <w:divBdr>
        <w:top w:val="none" w:sz="0" w:space="0" w:color="auto"/>
        <w:left w:val="none" w:sz="0" w:space="0" w:color="auto"/>
        <w:bottom w:val="none" w:sz="0" w:space="0" w:color="auto"/>
        <w:right w:val="none" w:sz="0" w:space="0" w:color="auto"/>
      </w:divBdr>
    </w:div>
    <w:div w:id="1415198211">
      <w:bodyDiv w:val="1"/>
      <w:marLeft w:val="0"/>
      <w:marRight w:val="0"/>
      <w:marTop w:val="0"/>
      <w:marBottom w:val="0"/>
      <w:divBdr>
        <w:top w:val="none" w:sz="0" w:space="0" w:color="auto"/>
        <w:left w:val="none" w:sz="0" w:space="0" w:color="auto"/>
        <w:bottom w:val="none" w:sz="0" w:space="0" w:color="auto"/>
        <w:right w:val="none" w:sz="0" w:space="0" w:color="auto"/>
      </w:divBdr>
    </w:div>
    <w:div w:id="1452020030">
      <w:bodyDiv w:val="1"/>
      <w:marLeft w:val="0"/>
      <w:marRight w:val="0"/>
      <w:marTop w:val="0"/>
      <w:marBottom w:val="0"/>
      <w:divBdr>
        <w:top w:val="none" w:sz="0" w:space="0" w:color="auto"/>
        <w:left w:val="none" w:sz="0" w:space="0" w:color="auto"/>
        <w:bottom w:val="none" w:sz="0" w:space="0" w:color="auto"/>
        <w:right w:val="none" w:sz="0" w:space="0" w:color="auto"/>
      </w:divBdr>
    </w:div>
    <w:div w:id="1505314129">
      <w:bodyDiv w:val="1"/>
      <w:marLeft w:val="0"/>
      <w:marRight w:val="0"/>
      <w:marTop w:val="0"/>
      <w:marBottom w:val="0"/>
      <w:divBdr>
        <w:top w:val="none" w:sz="0" w:space="0" w:color="auto"/>
        <w:left w:val="none" w:sz="0" w:space="0" w:color="auto"/>
        <w:bottom w:val="none" w:sz="0" w:space="0" w:color="auto"/>
        <w:right w:val="none" w:sz="0" w:space="0" w:color="auto"/>
      </w:divBdr>
    </w:div>
    <w:div w:id="1784837866">
      <w:bodyDiv w:val="1"/>
      <w:marLeft w:val="0"/>
      <w:marRight w:val="0"/>
      <w:marTop w:val="0"/>
      <w:marBottom w:val="0"/>
      <w:divBdr>
        <w:top w:val="none" w:sz="0" w:space="0" w:color="auto"/>
        <w:left w:val="none" w:sz="0" w:space="0" w:color="auto"/>
        <w:bottom w:val="none" w:sz="0" w:space="0" w:color="auto"/>
        <w:right w:val="none" w:sz="0" w:space="0" w:color="auto"/>
      </w:divBdr>
    </w:div>
    <w:div w:id="1786656370">
      <w:bodyDiv w:val="1"/>
      <w:marLeft w:val="0"/>
      <w:marRight w:val="0"/>
      <w:marTop w:val="0"/>
      <w:marBottom w:val="0"/>
      <w:divBdr>
        <w:top w:val="none" w:sz="0" w:space="0" w:color="auto"/>
        <w:left w:val="none" w:sz="0" w:space="0" w:color="auto"/>
        <w:bottom w:val="none" w:sz="0" w:space="0" w:color="auto"/>
        <w:right w:val="none" w:sz="0" w:space="0" w:color="auto"/>
      </w:divBdr>
    </w:div>
    <w:div w:id="1990744048">
      <w:bodyDiv w:val="1"/>
      <w:marLeft w:val="0"/>
      <w:marRight w:val="0"/>
      <w:marTop w:val="0"/>
      <w:marBottom w:val="0"/>
      <w:divBdr>
        <w:top w:val="none" w:sz="0" w:space="0" w:color="auto"/>
        <w:left w:val="none" w:sz="0" w:space="0" w:color="auto"/>
        <w:bottom w:val="none" w:sz="0" w:space="0" w:color="auto"/>
        <w:right w:val="none" w:sz="0" w:space="0" w:color="auto"/>
      </w:divBdr>
    </w:div>
    <w:div w:id="1998028629">
      <w:bodyDiv w:val="1"/>
      <w:marLeft w:val="0"/>
      <w:marRight w:val="0"/>
      <w:marTop w:val="0"/>
      <w:marBottom w:val="0"/>
      <w:divBdr>
        <w:top w:val="none" w:sz="0" w:space="0" w:color="auto"/>
        <w:left w:val="none" w:sz="0" w:space="0" w:color="auto"/>
        <w:bottom w:val="none" w:sz="0" w:space="0" w:color="auto"/>
        <w:right w:val="none" w:sz="0" w:space="0" w:color="auto"/>
      </w:divBdr>
      <w:divsChild>
        <w:div w:id="80831539">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437021865">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878660931">
          <w:blockQuote w:val="1"/>
          <w:marLeft w:val="-1050"/>
          <w:marRight w:val="0"/>
          <w:marTop w:val="525"/>
          <w:marBottom w:val="525"/>
          <w:divBdr>
            <w:top w:val="none" w:sz="0" w:space="15" w:color="005E37"/>
            <w:left w:val="none" w:sz="0" w:space="0" w:color="auto"/>
            <w:bottom w:val="none" w:sz="0" w:space="15" w:color="005E37"/>
            <w:right w:val="none" w:sz="0" w:space="23" w:color="005E37"/>
          </w:divBdr>
        </w:div>
        <w:div w:id="2012564188">
          <w:blockQuote w:val="1"/>
          <w:marLeft w:val="0"/>
          <w:marRight w:val="0"/>
          <w:marTop w:val="525"/>
          <w:marBottom w:val="525"/>
          <w:divBdr>
            <w:top w:val="none" w:sz="0" w:space="8" w:color="005E37"/>
            <w:left w:val="single" w:sz="12" w:space="15" w:color="005E37"/>
            <w:bottom w:val="none" w:sz="0" w:space="8" w:color="005E37"/>
            <w:right w:val="none" w:sz="0" w:space="15" w:color="005E3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5E43-88DC-4BB6-B764-E61A5C4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4047</CharactersWithSpaces>
  <SharedDoc>false</SharedDoc>
  <HLinks>
    <vt:vector size="12" baseType="variant">
      <vt:variant>
        <vt:i4>2228334</vt:i4>
      </vt:variant>
      <vt:variant>
        <vt:i4>3</vt:i4>
      </vt:variant>
      <vt:variant>
        <vt:i4>0</vt:i4>
      </vt:variant>
      <vt:variant>
        <vt:i4>5</vt:i4>
      </vt:variant>
      <vt:variant>
        <vt:lpwstr>consultantplus://offline/ref=8E892AD2A02F4DB8E8336B471FC21604EE0EECA007D3B4AE80D87324A678946BB1704D2CA2C2343F34969530dEBEC</vt:lpwstr>
      </vt:variant>
      <vt:variant>
        <vt:lpwstr/>
      </vt:variant>
      <vt:variant>
        <vt:i4>7077951</vt:i4>
      </vt:variant>
      <vt:variant>
        <vt:i4>0</vt:i4>
      </vt:variant>
      <vt:variant>
        <vt:i4>0</vt:i4>
      </vt:variant>
      <vt:variant>
        <vt:i4>5</vt:i4>
      </vt:variant>
      <vt:variant>
        <vt:lpwstr>consultantplus://offline/ref=756B52E52BB9D52275F218559AC5F197CF0B79A2F00C1F2C547216E06A3AD6ADDE94A1516916C5374CA7AD7Bx7n8B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3</cp:revision>
  <cp:lastPrinted>2023-06-23T03:33:00Z</cp:lastPrinted>
  <dcterms:created xsi:type="dcterms:W3CDTF">2023-06-23T03:33:00Z</dcterms:created>
  <dcterms:modified xsi:type="dcterms:W3CDTF">2023-06-23T03:33:00Z</dcterms:modified>
</cp:coreProperties>
</file>